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2E0D6" w14:textId="1053CDC9" w:rsidR="006459D8" w:rsidRPr="00213F26" w:rsidRDefault="009F735F" w:rsidP="00823186">
      <w:pPr>
        <w:jc w:val="center"/>
        <w:rPr>
          <w:rFonts w:ascii="Calibri" w:hAnsi="Calibri"/>
          <w:b/>
          <w:color w:val="1E2A5E"/>
          <w:sz w:val="28"/>
          <w:szCs w:val="28"/>
        </w:rPr>
      </w:pPr>
      <w:r>
        <w:rPr>
          <w:rFonts w:ascii="Calibri" w:hAnsi="Calibri"/>
          <w:b/>
          <w:noProof/>
          <w:color w:val="1E2A5E"/>
          <w:sz w:val="28"/>
          <w:szCs w:val="28"/>
          <w:lang w:eastAsia="fr-CA"/>
        </w:rPr>
        <w:drawing>
          <wp:anchor distT="0" distB="0" distL="114300" distR="114300" simplePos="0" relativeHeight="251658240" behindDoc="0" locked="0" layoutInCell="1" allowOverlap="1" wp14:anchorId="119DB00F" wp14:editId="0BF857AD">
            <wp:simplePos x="0" y="0"/>
            <wp:positionH relativeFrom="column">
              <wp:posOffset>-685800</wp:posOffset>
            </wp:positionH>
            <wp:positionV relativeFrom="paragraph">
              <wp:posOffset>-666750</wp:posOffset>
            </wp:positionV>
            <wp:extent cx="1514475" cy="151447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litique.pn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14:sizeRelH relativeFrom="page">
              <wp14:pctWidth>0</wp14:pctWidth>
            </wp14:sizeRelH>
            <wp14:sizeRelV relativeFrom="page">
              <wp14:pctHeight>0</wp14:pctHeight>
            </wp14:sizeRelV>
          </wp:anchor>
        </w:drawing>
      </w:r>
      <w:r w:rsidR="00213F26" w:rsidRPr="00213F26">
        <w:rPr>
          <w:rFonts w:ascii="Calibri" w:hAnsi="Calibri"/>
          <w:b/>
          <w:color w:val="1E2A5E"/>
          <w:sz w:val="28"/>
          <w:szCs w:val="28"/>
        </w:rPr>
        <w:t xml:space="preserve">FORMULAIRE – </w:t>
      </w:r>
      <w:r w:rsidR="00130022" w:rsidRPr="00213F26">
        <w:rPr>
          <w:rFonts w:ascii="Calibri" w:hAnsi="Calibri"/>
          <w:b/>
          <w:color w:val="1E2A5E"/>
          <w:sz w:val="28"/>
          <w:szCs w:val="28"/>
        </w:rPr>
        <w:t xml:space="preserve">DEMANDE DE </w:t>
      </w:r>
      <w:r w:rsidR="005E4EE3" w:rsidRPr="00213F26">
        <w:rPr>
          <w:rFonts w:ascii="Calibri" w:hAnsi="Calibri"/>
          <w:b/>
          <w:color w:val="1E2A5E"/>
          <w:sz w:val="28"/>
          <w:szCs w:val="28"/>
        </w:rPr>
        <w:t>FINANCEMENT</w:t>
      </w:r>
    </w:p>
    <w:p w14:paraId="39C046FF" w14:textId="77777777" w:rsidR="00302791" w:rsidRDefault="00435174" w:rsidP="00D50F9F">
      <w:pPr>
        <w:widowControl w:val="0"/>
        <w:tabs>
          <w:tab w:val="left" w:pos="1770"/>
        </w:tabs>
        <w:jc w:val="center"/>
        <w:rPr>
          <w:rFonts w:ascii="Calibri" w:hAnsi="Calibri"/>
          <w:b/>
          <w:i/>
          <w:color w:val="262626" w:themeColor="text1" w:themeTint="D9"/>
          <w:sz w:val="36"/>
          <w:szCs w:val="48"/>
        </w:rPr>
      </w:pPr>
      <w:r w:rsidRPr="00C04D9F">
        <w:rPr>
          <w:rFonts w:ascii="Calibri" w:hAnsi="Calibri"/>
          <w:b/>
          <w:i/>
          <w:color w:val="262626" w:themeColor="text1" w:themeTint="D9"/>
          <w:sz w:val="36"/>
          <w:szCs w:val="48"/>
        </w:rPr>
        <w:t xml:space="preserve">Fonds </w:t>
      </w:r>
      <w:r w:rsidR="00302791">
        <w:rPr>
          <w:rFonts w:ascii="Calibri" w:hAnsi="Calibri"/>
          <w:b/>
          <w:i/>
          <w:color w:val="262626" w:themeColor="text1" w:themeTint="D9"/>
          <w:sz w:val="36"/>
          <w:szCs w:val="48"/>
        </w:rPr>
        <w:t xml:space="preserve">de développement </w:t>
      </w:r>
    </w:p>
    <w:p w14:paraId="51A41AFC" w14:textId="2070653A" w:rsidR="00435174" w:rsidRDefault="00302791" w:rsidP="00D50F9F">
      <w:pPr>
        <w:widowControl w:val="0"/>
        <w:tabs>
          <w:tab w:val="left" w:pos="1770"/>
        </w:tabs>
        <w:jc w:val="center"/>
        <w:rPr>
          <w:rFonts w:ascii="Calibri" w:hAnsi="Calibri"/>
          <w:b/>
          <w:i/>
          <w:color w:val="262626" w:themeColor="text1" w:themeTint="D9"/>
          <w:sz w:val="36"/>
          <w:szCs w:val="48"/>
        </w:rPr>
      </w:pPr>
      <w:r>
        <w:rPr>
          <w:rFonts w:ascii="Calibri" w:hAnsi="Calibri"/>
          <w:b/>
          <w:i/>
          <w:color w:val="262626" w:themeColor="text1" w:themeTint="D9"/>
          <w:sz w:val="36"/>
          <w:szCs w:val="48"/>
        </w:rPr>
        <w:t>des communautés en santé (FDCS</w:t>
      </w:r>
      <w:r w:rsidR="005E4EE3">
        <w:rPr>
          <w:rFonts w:ascii="Calibri" w:hAnsi="Calibri"/>
          <w:b/>
          <w:i/>
          <w:color w:val="262626" w:themeColor="text1" w:themeTint="D9"/>
          <w:sz w:val="36"/>
          <w:szCs w:val="48"/>
        </w:rPr>
        <w:t>)</w:t>
      </w:r>
    </w:p>
    <w:p w14:paraId="4F2F6214" w14:textId="77777777" w:rsidR="00C409E9" w:rsidRPr="00EF0B39" w:rsidRDefault="00C409E9" w:rsidP="002D2C8E">
      <w:pPr>
        <w:widowControl w:val="0"/>
        <w:tabs>
          <w:tab w:val="left" w:pos="1770"/>
        </w:tabs>
        <w:jc w:val="center"/>
        <w:rPr>
          <w:rFonts w:ascii="Calibri" w:hAnsi="Calibri"/>
          <w:b/>
          <w:i/>
          <w:color w:val="262626" w:themeColor="text1" w:themeTint="D9"/>
        </w:rPr>
      </w:pPr>
    </w:p>
    <w:p w14:paraId="3412DFA0" w14:textId="4F0B98A4" w:rsidR="001D2F1C" w:rsidRDefault="00C409E9" w:rsidP="00C409E9">
      <w:pPr>
        <w:widowControl w:val="0"/>
        <w:ind w:left="-360"/>
        <w:jc w:val="center"/>
        <w:rPr>
          <w:rFonts w:ascii="Calibri" w:hAnsi="Calibri"/>
          <w:b/>
          <w:i/>
          <w:color w:val="262626" w:themeColor="text1" w:themeTint="D9"/>
          <w:sz w:val="36"/>
          <w:szCs w:val="48"/>
        </w:rPr>
      </w:pPr>
      <w:r>
        <w:rPr>
          <w:rFonts w:ascii="Calibri" w:hAnsi="Calibri"/>
          <w:b/>
          <w:noProof/>
          <w:lang w:eastAsia="fr-CA"/>
        </w:rPr>
        <w:drawing>
          <wp:inline distT="0" distB="0" distL="0" distR="0" wp14:anchorId="3E842B56" wp14:editId="6F831315">
            <wp:extent cx="5766306" cy="2105025"/>
            <wp:effectExtent l="304800" t="323850" r="330200" b="3143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derie-foret-2.jpg"/>
                    <pic:cNvPicPr/>
                  </pic:nvPicPr>
                  <pic:blipFill>
                    <a:blip r:embed="rId9">
                      <a:extLst>
                        <a:ext uri="{28A0092B-C50C-407E-A947-70E740481C1C}">
                          <a14:useLocalDpi xmlns:a14="http://schemas.microsoft.com/office/drawing/2010/main" val="0"/>
                        </a:ext>
                      </a:extLst>
                    </a:blip>
                    <a:stretch>
                      <a:fillRect/>
                    </a:stretch>
                  </pic:blipFill>
                  <pic:spPr>
                    <a:xfrm>
                      <a:off x="0" y="0"/>
                      <a:ext cx="5781294" cy="2110497"/>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05F08CCD" w14:textId="77777777" w:rsidR="00C409E9" w:rsidRPr="00C04D9F" w:rsidRDefault="00C409E9" w:rsidP="002D2C8E">
      <w:pPr>
        <w:widowControl w:val="0"/>
        <w:jc w:val="center"/>
        <w:rPr>
          <w:rFonts w:ascii="Calibri" w:hAnsi="Calibri"/>
          <w:b/>
          <w:i/>
          <w:color w:val="262626" w:themeColor="text1" w:themeTint="D9"/>
          <w:sz w:val="36"/>
          <w:szCs w:val="48"/>
        </w:rPr>
      </w:pPr>
    </w:p>
    <w:tbl>
      <w:tblPr>
        <w:tblW w:w="9360" w:type="dxa"/>
        <w:tblLayout w:type="fixed"/>
        <w:tblCellMar>
          <w:left w:w="70" w:type="dxa"/>
          <w:right w:w="70" w:type="dxa"/>
        </w:tblCellMar>
        <w:tblLook w:val="0000" w:firstRow="0" w:lastRow="0" w:firstColumn="0" w:lastColumn="0" w:noHBand="0" w:noVBand="0"/>
      </w:tblPr>
      <w:tblGrid>
        <w:gridCol w:w="1080"/>
        <w:gridCol w:w="270"/>
        <w:gridCol w:w="270"/>
        <w:gridCol w:w="90"/>
        <w:gridCol w:w="630"/>
        <w:gridCol w:w="2610"/>
        <w:gridCol w:w="900"/>
        <w:gridCol w:w="360"/>
        <w:gridCol w:w="480"/>
        <w:gridCol w:w="2670"/>
      </w:tblGrid>
      <w:tr w:rsidR="00707598" w:rsidRPr="00163CFB" w14:paraId="5FE89AE4" w14:textId="77777777" w:rsidTr="00163CFB">
        <w:trPr>
          <w:trHeight w:val="144"/>
        </w:trPr>
        <w:tc>
          <w:tcPr>
            <w:tcW w:w="1710" w:type="dxa"/>
            <w:gridSpan w:val="4"/>
            <w:vAlign w:val="bottom"/>
          </w:tcPr>
          <w:p w14:paraId="284CC9D3" w14:textId="77777777" w:rsidR="00707598" w:rsidRPr="00163CFB" w:rsidRDefault="00707598" w:rsidP="000F2BA4">
            <w:pPr>
              <w:rPr>
                <w:rFonts w:ascii="Calibri" w:hAnsi="Calibri"/>
                <w:b/>
                <w:sz w:val="24"/>
                <w:szCs w:val="24"/>
              </w:rPr>
            </w:pPr>
            <w:r w:rsidRPr="00163CFB">
              <w:rPr>
                <w:rFonts w:ascii="Calibri" w:hAnsi="Calibri"/>
                <w:b/>
                <w:sz w:val="24"/>
                <w:szCs w:val="24"/>
              </w:rPr>
              <w:t>Titre du projet :</w:t>
            </w:r>
          </w:p>
        </w:tc>
        <w:tc>
          <w:tcPr>
            <w:tcW w:w="7650" w:type="dxa"/>
            <w:gridSpan w:val="6"/>
            <w:tcBorders>
              <w:bottom w:val="single" w:sz="4" w:space="0" w:color="auto"/>
            </w:tcBorders>
            <w:vAlign w:val="bottom"/>
          </w:tcPr>
          <w:p w14:paraId="24E77E64" w14:textId="6907D686" w:rsidR="00707598" w:rsidRPr="00163CFB" w:rsidRDefault="00707598" w:rsidP="000F2BA4">
            <w:pPr>
              <w:rPr>
                <w:rFonts w:ascii="Calibri" w:hAnsi="Calibri"/>
                <w:sz w:val="24"/>
                <w:szCs w:val="24"/>
              </w:rPr>
            </w:pPr>
          </w:p>
        </w:tc>
      </w:tr>
      <w:tr w:rsidR="00707598" w:rsidRPr="00163CFB" w14:paraId="4269358F" w14:textId="77777777" w:rsidTr="004F3FC9">
        <w:trPr>
          <w:trHeight w:val="432"/>
        </w:trPr>
        <w:tc>
          <w:tcPr>
            <w:tcW w:w="1620" w:type="dxa"/>
            <w:gridSpan w:val="3"/>
            <w:vAlign w:val="bottom"/>
          </w:tcPr>
          <w:p w14:paraId="3642CD88" w14:textId="18D2690D" w:rsidR="00707598" w:rsidRPr="00163CFB" w:rsidRDefault="004F3FC9" w:rsidP="000F2BA4">
            <w:pPr>
              <w:rPr>
                <w:rFonts w:ascii="Calibri" w:hAnsi="Calibri"/>
                <w:b/>
                <w:sz w:val="24"/>
                <w:szCs w:val="24"/>
              </w:rPr>
            </w:pPr>
            <w:r>
              <w:rPr>
                <w:rFonts w:ascii="Calibri" w:hAnsi="Calibri"/>
                <w:b/>
                <w:sz w:val="24"/>
                <w:szCs w:val="24"/>
              </w:rPr>
              <w:t>Organisation</w:t>
            </w:r>
            <w:r w:rsidR="00707598" w:rsidRPr="00163CFB">
              <w:rPr>
                <w:rFonts w:ascii="Calibri" w:hAnsi="Calibri"/>
                <w:b/>
                <w:sz w:val="24"/>
                <w:szCs w:val="24"/>
              </w:rPr>
              <w:t xml:space="preserve"> :</w:t>
            </w:r>
          </w:p>
        </w:tc>
        <w:tc>
          <w:tcPr>
            <w:tcW w:w="7740" w:type="dxa"/>
            <w:gridSpan w:val="7"/>
            <w:tcBorders>
              <w:bottom w:val="single" w:sz="4" w:space="0" w:color="auto"/>
            </w:tcBorders>
            <w:vAlign w:val="bottom"/>
          </w:tcPr>
          <w:p w14:paraId="3BD3AB8E" w14:textId="6CBDD3C7" w:rsidR="00707598" w:rsidRPr="00163CFB" w:rsidRDefault="00707598" w:rsidP="000F2BA4">
            <w:pPr>
              <w:rPr>
                <w:rFonts w:ascii="Calibri" w:hAnsi="Calibri"/>
                <w:sz w:val="24"/>
                <w:szCs w:val="24"/>
              </w:rPr>
            </w:pPr>
          </w:p>
        </w:tc>
      </w:tr>
      <w:tr w:rsidR="00707598" w:rsidRPr="00163CFB" w14:paraId="38997689" w14:textId="77777777" w:rsidTr="008244D7">
        <w:trPr>
          <w:trHeight w:val="432"/>
        </w:trPr>
        <w:tc>
          <w:tcPr>
            <w:tcW w:w="2340" w:type="dxa"/>
            <w:gridSpan w:val="5"/>
            <w:vAlign w:val="bottom"/>
          </w:tcPr>
          <w:p w14:paraId="6C33C641" w14:textId="77777777" w:rsidR="00707598" w:rsidRPr="00163CFB" w:rsidRDefault="00707598" w:rsidP="000F2BA4">
            <w:pPr>
              <w:rPr>
                <w:rFonts w:ascii="Calibri" w:hAnsi="Calibri"/>
                <w:sz w:val="24"/>
                <w:szCs w:val="24"/>
              </w:rPr>
            </w:pPr>
            <w:r w:rsidRPr="00163CFB">
              <w:rPr>
                <w:rFonts w:ascii="Calibri" w:hAnsi="Calibri"/>
                <w:b/>
                <w:sz w:val="24"/>
                <w:szCs w:val="24"/>
              </w:rPr>
              <w:t>Nom du responsable :</w:t>
            </w:r>
          </w:p>
        </w:tc>
        <w:tc>
          <w:tcPr>
            <w:tcW w:w="7020" w:type="dxa"/>
            <w:gridSpan w:val="5"/>
            <w:tcBorders>
              <w:top w:val="single" w:sz="4" w:space="0" w:color="auto"/>
              <w:bottom w:val="single" w:sz="4" w:space="0" w:color="auto"/>
            </w:tcBorders>
            <w:vAlign w:val="bottom"/>
          </w:tcPr>
          <w:p w14:paraId="1949A05B" w14:textId="49727839" w:rsidR="00707598" w:rsidRPr="00163CFB" w:rsidRDefault="00707598" w:rsidP="000F2BA4">
            <w:pPr>
              <w:rPr>
                <w:rFonts w:ascii="Calibri" w:hAnsi="Calibri"/>
                <w:sz w:val="24"/>
                <w:szCs w:val="24"/>
              </w:rPr>
            </w:pPr>
          </w:p>
        </w:tc>
      </w:tr>
      <w:tr w:rsidR="00435174" w:rsidRPr="00163CFB" w14:paraId="74B29459" w14:textId="77777777" w:rsidTr="008244D7">
        <w:trPr>
          <w:trHeight w:val="432"/>
        </w:trPr>
        <w:tc>
          <w:tcPr>
            <w:tcW w:w="1080" w:type="dxa"/>
            <w:vAlign w:val="bottom"/>
          </w:tcPr>
          <w:p w14:paraId="72653770" w14:textId="77777777" w:rsidR="00435174" w:rsidRPr="00163CFB" w:rsidRDefault="00435174" w:rsidP="000F2BA4">
            <w:pPr>
              <w:rPr>
                <w:rFonts w:ascii="Calibri" w:hAnsi="Calibri"/>
                <w:b/>
                <w:sz w:val="24"/>
                <w:szCs w:val="24"/>
              </w:rPr>
            </w:pPr>
            <w:r w:rsidRPr="00163CFB">
              <w:rPr>
                <w:rFonts w:ascii="Calibri" w:hAnsi="Calibri"/>
                <w:b/>
                <w:sz w:val="24"/>
                <w:szCs w:val="24"/>
              </w:rPr>
              <w:t xml:space="preserve">Adresse : </w:t>
            </w:r>
          </w:p>
        </w:tc>
        <w:tc>
          <w:tcPr>
            <w:tcW w:w="8280" w:type="dxa"/>
            <w:gridSpan w:val="9"/>
            <w:tcBorders>
              <w:bottom w:val="single" w:sz="4" w:space="0" w:color="auto"/>
            </w:tcBorders>
            <w:vAlign w:val="bottom"/>
          </w:tcPr>
          <w:p w14:paraId="300CC371" w14:textId="477AF128" w:rsidR="00435174" w:rsidRPr="00163CFB" w:rsidRDefault="00435174" w:rsidP="000F2BA4">
            <w:pPr>
              <w:rPr>
                <w:rFonts w:ascii="Calibri" w:hAnsi="Calibri"/>
                <w:sz w:val="24"/>
                <w:szCs w:val="24"/>
              </w:rPr>
            </w:pPr>
          </w:p>
        </w:tc>
      </w:tr>
      <w:tr w:rsidR="006D58B9" w:rsidRPr="00163CFB" w14:paraId="163C1C05" w14:textId="77777777" w:rsidTr="008244D7">
        <w:trPr>
          <w:trHeight w:val="432"/>
        </w:trPr>
        <w:tc>
          <w:tcPr>
            <w:tcW w:w="1350" w:type="dxa"/>
            <w:gridSpan w:val="2"/>
            <w:vAlign w:val="bottom"/>
          </w:tcPr>
          <w:p w14:paraId="01F2136C" w14:textId="77777777" w:rsidR="006D58B9" w:rsidRPr="00163CFB" w:rsidRDefault="006D58B9" w:rsidP="000F2BA4">
            <w:pPr>
              <w:rPr>
                <w:rFonts w:ascii="Calibri" w:hAnsi="Calibri"/>
                <w:b/>
                <w:sz w:val="24"/>
                <w:szCs w:val="24"/>
              </w:rPr>
            </w:pPr>
            <w:r w:rsidRPr="00163CFB">
              <w:rPr>
                <w:rFonts w:ascii="Calibri" w:hAnsi="Calibri"/>
                <w:b/>
                <w:sz w:val="24"/>
                <w:szCs w:val="24"/>
              </w:rPr>
              <w:t xml:space="preserve">Téléphone : </w:t>
            </w:r>
          </w:p>
        </w:tc>
        <w:tc>
          <w:tcPr>
            <w:tcW w:w="3600" w:type="dxa"/>
            <w:gridSpan w:val="4"/>
            <w:tcBorders>
              <w:top w:val="single" w:sz="4" w:space="0" w:color="auto"/>
              <w:bottom w:val="single" w:sz="4" w:space="0" w:color="auto"/>
            </w:tcBorders>
            <w:vAlign w:val="bottom"/>
          </w:tcPr>
          <w:p w14:paraId="3EDFB7BA" w14:textId="52826C30" w:rsidR="006D58B9" w:rsidRPr="00163CFB" w:rsidRDefault="006D58B9" w:rsidP="000F2BA4">
            <w:pPr>
              <w:rPr>
                <w:rFonts w:ascii="Calibri" w:hAnsi="Calibri"/>
                <w:sz w:val="24"/>
                <w:szCs w:val="24"/>
              </w:rPr>
            </w:pPr>
          </w:p>
        </w:tc>
        <w:tc>
          <w:tcPr>
            <w:tcW w:w="1260" w:type="dxa"/>
            <w:gridSpan w:val="2"/>
            <w:tcBorders>
              <w:top w:val="single" w:sz="4" w:space="0" w:color="auto"/>
            </w:tcBorders>
            <w:vAlign w:val="bottom"/>
          </w:tcPr>
          <w:p w14:paraId="3B2176A7" w14:textId="77777777" w:rsidR="006D58B9" w:rsidRPr="00163CFB" w:rsidRDefault="006D58B9" w:rsidP="000F2BA4">
            <w:pPr>
              <w:rPr>
                <w:rFonts w:ascii="Calibri" w:hAnsi="Calibri"/>
                <w:b/>
                <w:sz w:val="24"/>
                <w:szCs w:val="24"/>
              </w:rPr>
            </w:pPr>
            <w:r w:rsidRPr="00163CFB">
              <w:rPr>
                <w:rFonts w:ascii="Calibri" w:hAnsi="Calibri"/>
                <w:b/>
                <w:sz w:val="24"/>
                <w:szCs w:val="24"/>
              </w:rPr>
              <w:t xml:space="preserve">Cellulaire : </w:t>
            </w:r>
          </w:p>
        </w:tc>
        <w:tc>
          <w:tcPr>
            <w:tcW w:w="3150" w:type="dxa"/>
            <w:gridSpan w:val="2"/>
            <w:tcBorders>
              <w:top w:val="single" w:sz="4" w:space="0" w:color="auto"/>
              <w:bottom w:val="single" w:sz="4" w:space="0" w:color="auto"/>
            </w:tcBorders>
            <w:vAlign w:val="bottom"/>
          </w:tcPr>
          <w:p w14:paraId="27983BD5" w14:textId="121ED8D7" w:rsidR="006D58B9" w:rsidRPr="00163CFB" w:rsidRDefault="006D58B9" w:rsidP="000F2BA4">
            <w:pPr>
              <w:rPr>
                <w:rFonts w:ascii="Calibri" w:hAnsi="Calibri"/>
                <w:sz w:val="24"/>
                <w:szCs w:val="24"/>
              </w:rPr>
            </w:pPr>
          </w:p>
        </w:tc>
      </w:tr>
      <w:tr w:rsidR="00435174" w:rsidRPr="00163CFB" w14:paraId="4F04CF33" w14:textId="77777777" w:rsidTr="008244D7">
        <w:trPr>
          <w:trHeight w:val="432"/>
        </w:trPr>
        <w:tc>
          <w:tcPr>
            <w:tcW w:w="1080" w:type="dxa"/>
            <w:vAlign w:val="bottom"/>
          </w:tcPr>
          <w:p w14:paraId="1B0BA3CA" w14:textId="77777777" w:rsidR="00435174" w:rsidRPr="00163CFB" w:rsidRDefault="00435174" w:rsidP="000F2BA4">
            <w:pPr>
              <w:rPr>
                <w:rFonts w:ascii="Calibri" w:hAnsi="Calibri"/>
                <w:b/>
                <w:sz w:val="24"/>
                <w:szCs w:val="24"/>
              </w:rPr>
            </w:pPr>
            <w:r w:rsidRPr="00163CFB">
              <w:rPr>
                <w:rFonts w:ascii="Calibri" w:hAnsi="Calibri"/>
                <w:b/>
                <w:sz w:val="24"/>
                <w:szCs w:val="24"/>
              </w:rPr>
              <w:t>Courriel :</w:t>
            </w:r>
          </w:p>
        </w:tc>
        <w:tc>
          <w:tcPr>
            <w:tcW w:w="8280" w:type="dxa"/>
            <w:gridSpan w:val="9"/>
            <w:tcBorders>
              <w:bottom w:val="single" w:sz="4" w:space="0" w:color="auto"/>
            </w:tcBorders>
            <w:vAlign w:val="bottom"/>
          </w:tcPr>
          <w:p w14:paraId="28974A29" w14:textId="12F5EB84" w:rsidR="00435174" w:rsidRPr="00163CFB" w:rsidRDefault="00435174" w:rsidP="00163CFB">
            <w:pPr>
              <w:rPr>
                <w:rFonts w:ascii="Calibri" w:hAnsi="Calibri"/>
                <w:sz w:val="24"/>
                <w:szCs w:val="24"/>
              </w:rPr>
            </w:pPr>
          </w:p>
        </w:tc>
      </w:tr>
      <w:tr w:rsidR="009C08B5" w:rsidRPr="00163CFB" w14:paraId="7C2BE902" w14:textId="77777777" w:rsidTr="008244D7">
        <w:trPr>
          <w:trHeight w:val="432"/>
        </w:trPr>
        <w:tc>
          <w:tcPr>
            <w:tcW w:w="1350" w:type="dxa"/>
            <w:gridSpan w:val="2"/>
            <w:vAlign w:val="bottom"/>
          </w:tcPr>
          <w:p w14:paraId="693AB611" w14:textId="7A22870C" w:rsidR="009C08B5" w:rsidRPr="00163CFB" w:rsidRDefault="009C08B5" w:rsidP="000F2BA4">
            <w:pPr>
              <w:rPr>
                <w:rFonts w:ascii="Calibri" w:hAnsi="Calibri"/>
                <w:b/>
                <w:sz w:val="24"/>
                <w:szCs w:val="24"/>
              </w:rPr>
            </w:pPr>
            <w:r>
              <w:rPr>
                <w:rFonts w:ascii="Calibri" w:hAnsi="Calibri"/>
                <w:b/>
                <w:sz w:val="24"/>
                <w:szCs w:val="24"/>
              </w:rPr>
              <w:t>Signature :</w:t>
            </w:r>
          </w:p>
        </w:tc>
        <w:tc>
          <w:tcPr>
            <w:tcW w:w="4500" w:type="dxa"/>
            <w:gridSpan w:val="5"/>
            <w:tcBorders>
              <w:top w:val="single" w:sz="4" w:space="0" w:color="auto"/>
              <w:bottom w:val="single" w:sz="4" w:space="0" w:color="auto"/>
            </w:tcBorders>
            <w:vAlign w:val="bottom"/>
          </w:tcPr>
          <w:p w14:paraId="22DFF7A8" w14:textId="77777777" w:rsidR="009C08B5" w:rsidRPr="00163CFB" w:rsidRDefault="009C08B5" w:rsidP="00163CFB">
            <w:pPr>
              <w:rPr>
                <w:rFonts w:ascii="Calibri" w:hAnsi="Calibri"/>
                <w:sz w:val="24"/>
                <w:szCs w:val="24"/>
              </w:rPr>
            </w:pPr>
          </w:p>
        </w:tc>
        <w:tc>
          <w:tcPr>
            <w:tcW w:w="840" w:type="dxa"/>
            <w:gridSpan w:val="2"/>
            <w:tcBorders>
              <w:top w:val="single" w:sz="4" w:space="0" w:color="auto"/>
            </w:tcBorders>
            <w:vAlign w:val="bottom"/>
          </w:tcPr>
          <w:p w14:paraId="052CAD32" w14:textId="4D65CA04" w:rsidR="009C08B5" w:rsidRPr="00163CFB" w:rsidRDefault="009C08B5" w:rsidP="00163CFB">
            <w:pPr>
              <w:rPr>
                <w:rFonts w:ascii="Calibri" w:hAnsi="Calibri"/>
                <w:sz w:val="24"/>
                <w:szCs w:val="24"/>
              </w:rPr>
            </w:pPr>
            <w:r w:rsidRPr="009C08B5">
              <w:rPr>
                <w:rFonts w:ascii="Calibri" w:hAnsi="Calibri"/>
                <w:b/>
                <w:sz w:val="24"/>
                <w:szCs w:val="24"/>
              </w:rPr>
              <w:t>Date :</w:t>
            </w:r>
          </w:p>
        </w:tc>
        <w:tc>
          <w:tcPr>
            <w:tcW w:w="2670" w:type="dxa"/>
            <w:tcBorders>
              <w:top w:val="single" w:sz="4" w:space="0" w:color="auto"/>
              <w:bottom w:val="single" w:sz="4" w:space="0" w:color="auto"/>
            </w:tcBorders>
            <w:vAlign w:val="bottom"/>
          </w:tcPr>
          <w:p w14:paraId="0C6790D5" w14:textId="451DCA20" w:rsidR="009C08B5" w:rsidRPr="00163CFB" w:rsidRDefault="009C08B5" w:rsidP="00163CFB">
            <w:pPr>
              <w:rPr>
                <w:rFonts w:ascii="Calibri" w:hAnsi="Calibri"/>
                <w:sz w:val="24"/>
                <w:szCs w:val="24"/>
              </w:rPr>
            </w:pPr>
          </w:p>
        </w:tc>
      </w:tr>
    </w:tbl>
    <w:p w14:paraId="068DBC3C" w14:textId="4475792F" w:rsidR="006468E0" w:rsidRDefault="006468E0" w:rsidP="00D50F9F">
      <w:pPr>
        <w:widowControl w:val="0"/>
        <w:rPr>
          <w:rFonts w:ascii="Calibri" w:hAnsi="Calibri"/>
        </w:rPr>
      </w:pPr>
    </w:p>
    <w:p w14:paraId="067B0212" w14:textId="2C36D599" w:rsidR="001E21F4" w:rsidRDefault="001E21F4" w:rsidP="00D50F9F">
      <w:pPr>
        <w:widowControl w:val="0"/>
        <w:jc w:val="center"/>
        <w:rPr>
          <w:rFonts w:ascii="Calibri" w:hAnsi="Calibri"/>
        </w:rPr>
      </w:pPr>
    </w:p>
    <w:p w14:paraId="380B2FD3" w14:textId="552A9DD5" w:rsidR="00986B98" w:rsidRPr="00823186" w:rsidRDefault="006D58B9"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jc w:val="center"/>
        <w:rPr>
          <w:rFonts w:asciiTheme="minorHAnsi" w:hAnsiTheme="minorHAnsi" w:cstheme="minorHAnsi"/>
          <w:b/>
          <w:color w:val="1E2A5E"/>
          <w:sz w:val="21"/>
          <w:szCs w:val="21"/>
        </w:rPr>
      </w:pPr>
      <w:r w:rsidRPr="00823186">
        <w:rPr>
          <w:rFonts w:asciiTheme="minorHAnsi" w:hAnsiTheme="minorHAnsi" w:cstheme="minorHAnsi"/>
          <w:b/>
          <w:color w:val="1E2A5E"/>
          <w:sz w:val="21"/>
          <w:szCs w:val="21"/>
        </w:rPr>
        <w:t>V</w:t>
      </w:r>
      <w:r w:rsidR="00EB52B3">
        <w:rPr>
          <w:rFonts w:asciiTheme="minorHAnsi" w:hAnsiTheme="minorHAnsi" w:cstheme="minorHAnsi"/>
          <w:b/>
          <w:color w:val="1E2A5E"/>
          <w:sz w:val="21"/>
          <w:szCs w:val="21"/>
        </w:rPr>
        <w:t>EUILLEZ</w:t>
      </w:r>
      <w:r w:rsidRPr="00823186">
        <w:rPr>
          <w:rFonts w:asciiTheme="minorHAnsi" w:hAnsiTheme="minorHAnsi" w:cstheme="minorHAnsi"/>
          <w:b/>
          <w:color w:val="1E2A5E"/>
          <w:sz w:val="21"/>
          <w:szCs w:val="21"/>
        </w:rPr>
        <w:t xml:space="preserve"> </w:t>
      </w:r>
      <w:r w:rsidR="004702BA" w:rsidRPr="00823186">
        <w:rPr>
          <w:rFonts w:asciiTheme="minorHAnsi" w:hAnsiTheme="minorHAnsi" w:cstheme="minorHAnsi"/>
          <w:b/>
          <w:color w:val="1E2A5E"/>
          <w:sz w:val="21"/>
          <w:szCs w:val="21"/>
        </w:rPr>
        <w:t>REMPLIR</w:t>
      </w:r>
      <w:r w:rsidR="00986B98" w:rsidRPr="00823186">
        <w:rPr>
          <w:rFonts w:asciiTheme="minorHAnsi" w:hAnsiTheme="minorHAnsi" w:cstheme="minorHAnsi"/>
          <w:b/>
          <w:color w:val="1E2A5E"/>
          <w:sz w:val="21"/>
          <w:szCs w:val="21"/>
        </w:rPr>
        <w:t xml:space="preserve"> CE FORMULAIRE ET L’ENVOYER À :</w:t>
      </w:r>
    </w:p>
    <w:p w14:paraId="20368FD7" w14:textId="60726EFD" w:rsidR="00986B98" w:rsidRPr="00823186" w:rsidRDefault="00986B98"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jc w:val="center"/>
        <w:rPr>
          <w:rFonts w:asciiTheme="minorHAnsi" w:hAnsiTheme="minorHAnsi" w:cstheme="minorHAnsi"/>
          <w:b/>
          <w:sz w:val="21"/>
          <w:szCs w:val="21"/>
        </w:rPr>
      </w:pPr>
    </w:p>
    <w:p w14:paraId="6838EAF1" w14:textId="67803D36" w:rsidR="00986B98" w:rsidRPr="00823186" w:rsidRDefault="003443E4"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jc w:val="center"/>
        <w:rPr>
          <w:rFonts w:asciiTheme="minorHAnsi" w:hAnsiTheme="minorHAnsi" w:cstheme="minorHAnsi"/>
          <w:b/>
          <w:i/>
          <w:sz w:val="21"/>
          <w:szCs w:val="21"/>
        </w:rPr>
      </w:pPr>
      <w:r w:rsidRPr="00823186">
        <w:rPr>
          <w:rFonts w:asciiTheme="minorHAnsi" w:hAnsiTheme="minorHAnsi" w:cstheme="minorHAnsi"/>
          <w:b/>
          <w:i/>
          <w:sz w:val="21"/>
          <w:szCs w:val="21"/>
        </w:rPr>
        <w:t>Odette Bélanger, conseillère en</w:t>
      </w:r>
      <w:r w:rsidR="006459D8" w:rsidRPr="00823186">
        <w:rPr>
          <w:rFonts w:asciiTheme="minorHAnsi" w:hAnsiTheme="minorHAnsi" w:cstheme="minorHAnsi"/>
          <w:b/>
          <w:i/>
          <w:sz w:val="21"/>
          <w:szCs w:val="21"/>
        </w:rPr>
        <w:t xml:space="preserve"> développement des communautés</w:t>
      </w:r>
    </w:p>
    <w:p w14:paraId="65A69082" w14:textId="77777777" w:rsidR="00986B98" w:rsidRPr="00823186" w:rsidRDefault="00986B98"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jc w:val="center"/>
        <w:rPr>
          <w:rFonts w:asciiTheme="minorHAnsi" w:hAnsiTheme="minorHAnsi" w:cstheme="minorHAnsi"/>
          <w:i/>
          <w:sz w:val="21"/>
          <w:szCs w:val="21"/>
        </w:rPr>
      </w:pPr>
      <w:r w:rsidRPr="00823186">
        <w:rPr>
          <w:rFonts w:asciiTheme="minorHAnsi" w:hAnsiTheme="minorHAnsi" w:cstheme="minorHAnsi"/>
          <w:i/>
          <w:sz w:val="21"/>
          <w:szCs w:val="21"/>
        </w:rPr>
        <w:t>MRC La Haute-Côte-Nord</w:t>
      </w:r>
    </w:p>
    <w:p w14:paraId="4202AE5B" w14:textId="13233F18" w:rsidR="00986B98" w:rsidRPr="00823186" w:rsidRDefault="00986B98"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jc w:val="center"/>
        <w:rPr>
          <w:rFonts w:asciiTheme="minorHAnsi" w:hAnsiTheme="minorHAnsi" w:cstheme="minorHAnsi"/>
          <w:i/>
          <w:sz w:val="21"/>
          <w:szCs w:val="21"/>
        </w:rPr>
      </w:pPr>
      <w:r w:rsidRPr="00823186">
        <w:rPr>
          <w:rFonts w:asciiTheme="minorHAnsi" w:hAnsiTheme="minorHAnsi" w:cstheme="minorHAnsi"/>
          <w:i/>
          <w:sz w:val="21"/>
          <w:szCs w:val="21"/>
        </w:rPr>
        <w:t>26, rue de la Rivière, bureau 101</w:t>
      </w:r>
      <w:r w:rsidR="006459D8" w:rsidRPr="00823186">
        <w:rPr>
          <w:rFonts w:asciiTheme="minorHAnsi" w:hAnsiTheme="minorHAnsi" w:cstheme="minorHAnsi"/>
          <w:i/>
          <w:sz w:val="21"/>
          <w:szCs w:val="21"/>
        </w:rPr>
        <w:t xml:space="preserve">, </w:t>
      </w:r>
      <w:r w:rsidRPr="00823186">
        <w:rPr>
          <w:rFonts w:asciiTheme="minorHAnsi" w:hAnsiTheme="minorHAnsi" w:cstheme="minorHAnsi"/>
          <w:i/>
          <w:sz w:val="21"/>
          <w:szCs w:val="21"/>
        </w:rPr>
        <w:t>Les Escoumins (Québec) G0T 1K0</w:t>
      </w:r>
    </w:p>
    <w:p w14:paraId="55A75411" w14:textId="38A25B28" w:rsidR="003443E4" w:rsidRPr="00823186" w:rsidRDefault="00986B98"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rPr>
          <w:rFonts w:asciiTheme="minorHAnsi" w:hAnsiTheme="minorHAnsi" w:cstheme="minorHAnsi"/>
          <w:i/>
          <w:sz w:val="21"/>
          <w:szCs w:val="21"/>
        </w:rPr>
      </w:pPr>
      <w:r w:rsidRPr="00823186">
        <w:rPr>
          <w:rFonts w:asciiTheme="minorHAnsi" w:hAnsiTheme="minorHAnsi" w:cstheme="minorHAnsi"/>
          <w:b/>
          <w:i/>
          <w:sz w:val="21"/>
          <w:szCs w:val="21"/>
        </w:rPr>
        <w:t xml:space="preserve">Téléphone : </w:t>
      </w:r>
      <w:r w:rsidRPr="00823186">
        <w:rPr>
          <w:rFonts w:asciiTheme="minorHAnsi" w:hAnsiTheme="minorHAnsi" w:cstheme="minorHAnsi"/>
          <w:i/>
          <w:sz w:val="21"/>
          <w:szCs w:val="21"/>
        </w:rPr>
        <w:t>418 233-2102, poste 2</w:t>
      </w:r>
      <w:r w:rsidR="006459D8" w:rsidRPr="00823186">
        <w:rPr>
          <w:rFonts w:asciiTheme="minorHAnsi" w:hAnsiTheme="minorHAnsi" w:cstheme="minorHAnsi"/>
          <w:i/>
          <w:sz w:val="21"/>
          <w:szCs w:val="21"/>
        </w:rPr>
        <w:t>35</w:t>
      </w:r>
      <w:r w:rsidRPr="00823186">
        <w:rPr>
          <w:rFonts w:asciiTheme="minorHAnsi" w:hAnsiTheme="minorHAnsi" w:cstheme="minorHAnsi"/>
          <w:i/>
          <w:sz w:val="21"/>
          <w:szCs w:val="21"/>
        </w:rPr>
        <w:t xml:space="preserve">   </w:t>
      </w:r>
      <w:r w:rsidRPr="00823186">
        <w:rPr>
          <w:rFonts w:asciiTheme="minorHAnsi" w:hAnsiTheme="minorHAnsi" w:cstheme="minorHAnsi"/>
          <w:b/>
          <w:i/>
          <w:sz w:val="21"/>
          <w:szCs w:val="21"/>
        </w:rPr>
        <w:t xml:space="preserve">Télécopieur : </w:t>
      </w:r>
      <w:r w:rsidRPr="00823186">
        <w:rPr>
          <w:rFonts w:asciiTheme="minorHAnsi" w:hAnsiTheme="minorHAnsi" w:cstheme="minorHAnsi"/>
          <w:i/>
          <w:sz w:val="21"/>
          <w:szCs w:val="21"/>
        </w:rPr>
        <w:t>418 233-3010</w:t>
      </w:r>
      <w:r w:rsidR="003443E4" w:rsidRPr="00823186">
        <w:rPr>
          <w:rFonts w:asciiTheme="minorHAnsi" w:hAnsiTheme="minorHAnsi" w:cstheme="minorHAnsi"/>
          <w:b/>
          <w:i/>
          <w:sz w:val="21"/>
          <w:szCs w:val="21"/>
        </w:rPr>
        <w:t xml:space="preserve"> </w:t>
      </w:r>
      <w:r w:rsidR="00823186" w:rsidRPr="00823186">
        <w:rPr>
          <w:rFonts w:asciiTheme="minorHAnsi" w:hAnsiTheme="minorHAnsi" w:cstheme="minorHAnsi"/>
          <w:b/>
          <w:i/>
          <w:sz w:val="21"/>
          <w:szCs w:val="21"/>
        </w:rPr>
        <w:t xml:space="preserve">  </w:t>
      </w:r>
      <w:r w:rsidR="003443E4" w:rsidRPr="00823186">
        <w:rPr>
          <w:rFonts w:asciiTheme="minorHAnsi" w:hAnsiTheme="minorHAnsi" w:cstheme="minorHAnsi"/>
          <w:b/>
          <w:i/>
          <w:sz w:val="21"/>
          <w:szCs w:val="21"/>
        </w:rPr>
        <w:t xml:space="preserve">Courriel : </w:t>
      </w:r>
      <w:r w:rsidR="003443E4" w:rsidRPr="00823186">
        <w:rPr>
          <w:rFonts w:asciiTheme="minorHAnsi" w:hAnsiTheme="minorHAnsi" w:cstheme="minorHAnsi"/>
          <w:i/>
          <w:sz w:val="21"/>
          <w:szCs w:val="21"/>
        </w:rPr>
        <w:t>conseillerdc@mrchcn.qc.ca</w:t>
      </w:r>
    </w:p>
    <w:p w14:paraId="0F50FACD" w14:textId="77777777" w:rsidR="003443E4" w:rsidRPr="00823186" w:rsidRDefault="003443E4"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jc w:val="center"/>
        <w:rPr>
          <w:rFonts w:asciiTheme="minorHAnsi" w:hAnsiTheme="minorHAnsi" w:cstheme="minorHAnsi"/>
          <w:sz w:val="21"/>
          <w:szCs w:val="21"/>
        </w:rPr>
      </w:pPr>
    </w:p>
    <w:p w14:paraId="30894365" w14:textId="2B27F576" w:rsidR="00823186" w:rsidRPr="00823186" w:rsidRDefault="00F222AB"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spacing w:after="60"/>
        <w:jc w:val="center"/>
        <w:rPr>
          <w:rFonts w:asciiTheme="minorHAnsi" w:hAnsiTheme="minorHAnsi" w:cstheme="minorHAnsi"/>
          <w:b/>
          <w:sz w:val="21"/>
          <w:szCs w:val="21"/>
        </w:rPr>
      </w:pPr>
      <w:r>
        <w:rPr>
          <w:rFonts w:asciiTheme="minorHAnsi" w:hAnsiTheme="minorHAnsi" w:cstheme="minorHAnsi"/>
          <w:b/>
          <w:sz w:val="21"/>
          <w:szCs w:val="21"/>
          <w:u w:val="single"/>
        </w:rPr>
        <w:t>Lors de l’</w:t>
      </w:r>
      <w:r w:rsidR="00823186" w:rsidRPr="00823186">
        <w:rPr>
          <w:rFonts w:asciiTheme="minorHAnsi" w:hAnsiTheme="minorHAnsi" w:cstheme="minorHAnsi"/>
          <w:b/>
          <w:sz w:val="21"/>
          <w:szCs w:val="21"/>
          <w:u w:val="single"/>
        </w:rPr>
        <w:t xml:space="preserve">envoi </w:t>
      </w:r>
      <w:r w:rsidR="009C6F2E">
        <w:rPr>
          <w:rFonts w:asciiTheme="minorHAnsi" w:hAnsiTheme="minorHAnsi" w:cstheme="minorHAnsi"/>
          <w:b/>
          <w:sz w:val="21"/>
          <w:szCs w:val="21"/>
          <w:u w:val="single"/>
        </w:rPr>
        <w:t xml:space="preserve">de la demande </w:t>
      </w:r>
      <w:r w:rsidR="00823186" w:rsidRPr="00823186">
        <w:rPr>
          <w:rFonts w:asciiTheme="minorHAnsi" w:hAnsiTheme="minorHAnsi" w:cstheme="minorHAnsi"/>
          <w:b/>
          <w:sz w:val="21"/>
          <w:szCs w:val="21"/>
          <w:u w:val="single"/>
        </w:rPr>
        <w:t>p</w:t>
      </w:r>
      <w:r w:rsidR="003443E4" w:rsidRPr="00823186">
        <w:rPr>
          <w:rFonts w:asciiTheme="minorHAnsi" w:hAnsiTheme="minorHAnsi" w:cstheme="minorHAnsi"/>
          <w:b/>
          <w:sz w:val="21"/>
          <w:szCs w:val="21"/>
          <w:u w:val="single"/>
        </w:rPr>
        <w:t>ar courriel, inscrivez l’objet</w:t>
      </w:r>
      <w:r w:rsidR="00823186" w:rsidRPr="00823186">
        <w:rPr>
          <w:rFonts w:asciiTheme="minorHAnsi" w:hAnsiTheme="minorHAnsi" w:cstheme="minorHAnsi"/>
          <w:b/>
          <w:sz w:val="21"/>
          <w:szCs w:val="21"/>
          <w:u w:val="single"/>
        </w:rPr>
        <w:t xml:space="preserve"> suivant</w:t>
      </w:r>
      <w:r w:rsidR="003443E4" w:rsidRPr="00823186">
        <w:rPr>
          <w:rFonts w:asciiTheme="minorHAnsi" w:hAnsiTheme="minorHAnsi" w:cstheme="minorHAnsi"/>
          <w:b/>
          <w:sz w:val="21"/>
          <w:szCs w:val="21"/>
        </w:rPr>
        <w:t xml:space="preserve"> : </w:t>
      </w:r>
    </w:p>
    <w:p w14:paraId="1EC76A9F" w14:textId="093FC570" w:rsidR="003443E4" w:rsidRDefault="003443E4"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jc w:val="center"/>
        <w:rPr>
          <w:rFonts w:asciiTheme="minorHAnsi" w:hAnsiTheme="minorHAnsi" w:cstheme="minorHAnsi"/>
          <w:i/>
          <w:sz w:val="21"/>
          <w:szCs w:val="21"/>
        </w:rPr>
      </w:pPr>
      <w:r w:rsidRPr="00823186">
        <w:rPr>
          <w:rFonts w:asciiTheme="minorHAnsi" w:hAnsiTheme="minorHAnsi" w:cstheme="minorHAnsi"/>
          <w:i/>
          <w:sz w:val="21"/>
          <w:szCs w:val="21"/>
        </w:rPr>
        <w:t xml:space="preserve">Demande </w:t>
      </w:r>
      <w:bookmarkStart w:id="0" w:name="_Hlk8372610"/>
      <w:r w:rsidR="00302791">
        <w:rPr>
          <w:rFonts w:asciiTheme="minorHAnsi" w:hAnsiTheme="minorHAnsi" w:cstheme="minorHAnsi"/>
          <w:i/>
          <w:sz w:val="21"/>
          <w:szCs w:val="21"/>
        </w:rPr>
        <w:t>FDCS</w:t>
      </w:r>
      <w:r w:rsidRPr="00823186">
        <w:rPr>
          <w:rFonts w:asciiTheme="minorHAnsi" w:hAnsiTheme="minorHAnsi" w:cstheme="minorHAnsi"/>
          <w:i/>
          <w:sz w:val="21"/>
          <w:szCs w:val="21"/>
        </w:rPr>
        <w:t xml:space="preserve"> – Projet « </w:t>
      </w:r>
      <w:r w:rsidR="00302791">
        <w:rPr>
          <w:rFonts w:asciiTheme="minorHAnsi" w:hAnsiTheme="minorHAnsi" w:cstheme="minorHAnsi"/>
          <w:sz w:val="21"/>
          <w:szCs w:val="21"/>
        </w:rPr>
        <w:t>titre</w:t>
      </w:r>
      <w:r w:rsidRPr="009C6F2E">
        <w:rPr>
          <w:rFonts w:asciiTheme="minorHAnsi" w:hAnsiTheme="minorHAnsi" w:cstheme="minorHAnsi"/>
          <w:sz w:val="21"/>
          <w:szCs w:val="21"/>
        </w:rPr>
        <w:t xml:space="preserve"> du projet </w:t>
      </w:r>
      <w:r w:rsidRPr="00823186">
        <w:rPr>
          <w:rFonts w:asciiTheme="minorHAnsi" w:hAnsiTheme="minorHAnsi" w:cstheme="minorHAnsi"/>
          <w:i/>
          <w:sz w:val="21"/>
          <w:szCs w:val="21"/>
        </w:rPr>
        <w:t>»</w:t>
      </w:r>
      <w:bookmarkEnd w:id="0"/>
    </w:p>
    <w:p w14:paraId="5971DFB7" w14:textId="77777777" w:rsidR="00823186" w:rsidRDefault="00823186"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jc w:val="center"/>
        <w:rPr>
          <w:rFonts w:asciiTheme="minorHAnsi" w:hAnsiTheme="minorHAnsi" w:cstheme="minorHAnsi"/>
          <w:i/>
          <w:sz w:val="21"/>
          <w:szCs w:val="21"/>
        </w:rPr>
      </w:pPr>
    </w:p>
    <w:p w14:paraId="03508C72" w14:textId="77777777" w:rsidR="009C6F2E" w:rsidRDefault="00823186"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jc w:val="center"/>
        <w:rPr>
          <w:rFonts w:asciiTheme="minorHAnsi" w:hAnsiTheme="minorHAnsi" w:cstheme="minorHAnsi"/>
          <w:color w:val="C00000"/>
          <w:sz w:val="20"/>
          <w:szCs w:val="21"/>
        </w:rPr>
      </w:pPr>
      <w:r w:rsidRPr="009C6F2E">
        <w:rPr>
          <w:rFonts w:asciiTheme="minorHAnsi" w:hAnsiTheme="minorHAnsi" w:cstheme="minorHAnsi"/>
          <w:color w:val="C00000"/>
          <w:sz w:val="20"/>
          <w:szCs w:val="21"/>
        </w:rPr>
        <w:t>Veuillez noter que vous recevrez un accus</w:t>
      </w:r>
      <w:r w:rsidR="009C6F2E">
        <w:rPr>
          <w:rFonts w:asciiTheme="minorHAnsi" w:hAnsiTheme="minorHAnsi" w:cstheme="minorHAnsi"/>
          <w:color w:val="C00000"/>
          <w:sz w:val="20"/>
          <w:szCs w:val="21"/>
        </w:rPr>
        <w:t xml:space="preserve">é de réception à la suite du dépôt </w:t>
      </w:r>
      <w:r w:rsidRPr="009C6F2E">
        <w:rPr>
          <w:rFonts w:asciiTheme="minorHAnsi" w:hAnsiTheme="minorHAnsi" w:cstheme="minorHAnsi"/>
          <w:color w:val="C00000"/>
          <w:sz w:val="20"/>
          <w:szCs w:val="21"/>
        </w:rPr>
        <w:t xml:space="preserve">de votre formulaire de demande. </w:t>
      </w:r>
    </w:p>
    <w:p w14:paraId="00A04F18" w14:textId="4C894A2E" w:rsidR="00823186" w:rsidRPr="009C6F2E" w:rsidRDefault="00EB52B3"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jc w:val="center"/>
        <w:rPr>
          <w:rFonts w:asciiTheme="minorHAnsi" w:hAnsiTheme="minorHAnsi" w:cstheme="minorHAnsi"/>
          <w:color w:val="C00000"/>
          <w:sz w:val="20"/>
          <w:szCs w:val="21"/>
        </w:rPr>
      </w:pPr>
      <w:r>
        <w:rPr>
          <w:rFonts w:asciiTheme="minorHAnsi" w:hAnsiTheme="minorHAnsi" w:cstheme="minorHAnsi"/>
          <w:color w:val="C00000"/>
          <w:sz w:val="20"/>
          <w:szCs w:val="21"/>
        </w:rPr>
        <w:t>Si vous n’en</w:t>
      </w:r>
      <w:r w:rsidR="00823186" w:rsidRPr="009C6F2E">
        <w:rPr>
          <w:rFonts w:asciiTheme="minorHAnsi" w:hAnsiTheme="minorHAnsi" w:cstheme="minorHAnsi"/>
          <w:color w:val="C00000"/>
          <w:sz w:val="20"/>
          <w:szCs w:val="21"/>
        </w:rPr>
        <w:t xml:space="preserve"> recevez pas, veuillez communiquer avec nous par téléphone.</w:t>
      </w:r>
    </w:p>
    <w:p w14:paraId="77D42576" w14:textId="77777777" w:rsidR="00823186" w:rsidRDefault="00823186"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rPr>
          <w:rFonts w:ascii="Calibri" w:hAnsi="Calibri"/>
        </w:rPr>
        <w:sectPr w:rsidR="00823186" w:rsidSect="00252C78">
          <w:headerReference w:type="default" r:id="rId10"/>
          <w:footerReference w:type="default" r:id="rId11"/>
          <w:footerReference w:type="first" r:id="rId12"/>
          <w:pgSz w:w="12240" w:h="15840" w:code="1"/>
          <w:pgMar w:top="1440" w:right="1440" w:bottom="720" w:left="1440" w:header="720" w:footer="720" w:gutter="0"/>
          <w:pgNumType w:start="1"/>
          <w:cols w:space="720"/>
          <w:titlePg/>
        </w:sectPr>
      </w:pPr>
    </w:p>
    <w:p w14:paraId="39FC0EB7" w14:textId="3D24B10E" w:rsidR="006468E0" w:rsidRDefault="00A55CBC" w:rsidP="0077727D">
      <w:pPr>
        <w:pStyle w:val="Paragraphedeliste"/>
        <w:numPr>
          <w:ilvl w:val="0"/>
          <w:numId w:val="32"/>
        </w:numPr>
        <w:tabs>
          <w:tab w:val="left" w:pos="360"/>
        </w:tabs>
        <w:jc w:val="both"/>
        <w:rPr>
          <w:rFonts w:ascii="Calibri" w:hAnsi="Calibri"/>
          <w:b/>
          <w:color w:val="1E2A5E"/>
        </w:rPr>
      </w:pPr>
      <w:r w:rsidRPr="00D1394D">
        <w:rPr>
          <w:rFonts w:ascii="Calibri" w:hAnsi="Calibri"/>
          <w:b/>
          <w:color w:val="1E2A5E"/>
        </w:rPr>
        <w:lastRenderedPageBreak/>
        <w:t>Courte description de votre projet</w:t>
      </w:r>
      <w:r w:rsidR="008C5908" w:rsidRPr="008C5908">
        <w:rPr>
          <w:rFonts w:ascii="Calibri" w:hAnsi="Calibri"/>
          <w:color w:val="1E2A5E"/>
        </w:rPr>
        <w:t xml:space="preserve"> </w:t>
      </w:r>
      <w:r w:rsidR="008C5908" w:rsidRPr="008C5908">
        <w:rPr>
          <w:rFonts w:ascii="Calibri" w:hAnsi="Calibri"/>
          <w:i/>
          <w:color w:val="1E2A5E"/>
          <w:sz w:val="21"/>
          <w:szCs w:val="21"/>
        </w:rPr>
        <w:t>(</w:t>
      </w:r>
      <w:r w:rsidR="008C5908">
        <w:rPr>
          <w:rFonts w:ascii="Calibri" w:hAnsi="Calibri"/>
          <w:i/>
          <w:color w:val="1E2A5E"/>
          <w:sz w:val="21"/>
          <w:szCs w:val="21"/>
        </w:rPr>
        <w:t>V</w:t>
      </w:r>
      <w:r w:rsidR="008C5908" w:rsidRPr="008C5908">
        <w:rPr>
          <w:rFonts w:ascii="Calibri" w:hAnsi="Calibri"/>
          <w:i/>
          <w:color w:val="1E2A5E"/>
          <w:sz w:val="21"/>
          <w:szCs w:val="21"/>
        </w:rPr>
        <w:t>euillez joindre une feuille en annexe si vous avez besoin de plus d’espace</w:t>
      </w:r>
      <w:r w:rsidR="008C5908">
        <w:rPr>
          <w:rFonts w:ascii="Calibri" w:hAnsi="Calibri"/>
          <w:i/>
          <w:color w:val="1E2A5E"/>
          <w:sz w:val="21"/>
          <w:szCs w:val="21"/>
        </w:rPr>
        <w:t>.</w:t>
      </w:r>
      <w:r w:rsidR="008C5908" w:rsidRPr="008C5908">
        <w:rPr>
          <w:rFonts w:ascii="Calibri" w:hAnsi="Calibri"/>
          <w:i/>
          <w:color w:val="1E2A5E"/>
          <w:sz w:val="21"/>
          <w:szCs w:val="21"/>
        </w:rPr>
        <w:t xml:space="preserve">) </w:t>
      </w:r>
    </w:p>
    <w:p w14:paraId="34D51AE1" w14:textId="77777777" w:rsidR="00D1394D" w:rsidRPr="00D1394D" w:rsidRDefault="00D1394D" w:rsidP="00D1394D">
      <w:pPr>
        <w:tabs>
          <w:tab w:val="left" w:pos="360"/>
        </w:tabs>
        <w:jc w:val="both"/>
        <w:rPr>
          <w:rFonts w:ascii="Calibri" w:hAnsi="Calibri"/>
          <w:b/>
          <w:color w:val="1E2A5E"/>
        </w:rPr>
      </w:pPr>
    </w:p>
    <w:tbl>
      <w:tblPr>
        <w:tblW w:w="9630" w:type="dxa"/>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30"/>
      </w:tblGrid>
      <w:tr w:rsidR="004538D7" w:rsidRPr="009852B9" w14:paraId="490E3328" w14:textId="77777777" w:rsidTr="00C31788">
        <w:trPr>
          <w:trHeight w:val="3590"/>
          <w:jc w:val="right"/>
        </w:trPr>
        <w:tc>
          <w:tcPr>
            <w:tcW w:w="9630" w:type="dxa"/>
          </w:tcPr>
          <w:p w14:paraId="2F9D8543" w14:textId="0FEF3B26" w:rsidR="009B5A4C" w:rsidRPr="009852B9" w:rsidRDefault="009B5A4C" w:rsidP="009B5A4C">
            <w:pPr>
              <w:rPr>
                <w:rFonts w:ascii="Calibri" w:hAnsi="Calibri"/>
              </w:rPr>
            </w:pPr>
          </w:p>
        </w:tc>
      </w:tr>
    </w:tbl>
    <w:p w14:paraId="40CD5AE0" w14:textId="77777777" w:rsidR="006468E0" w:rsidRDefault="006468E0" w:rsidP="004545FB">
      <w:pPr>
        <w:tabs>
          <w:tab w:val="left" w:pos="360"/>
          <w:tab w:val="left" w:leader="underscore" w:pos="9360"/>
        </w:tabs>
        <w:jc w:val="both"/>
        <w:rPr>
          <w:rFonts w:ascii="Calibri" w:hAnsi="Calibri"/>
        </w:rPr>
      </w:pPr>
    </w:p>
    <w:p w14:paraId="212418F2" w14:textId="68FF517B" w:rsidR="00FC4707" w:rsidRPr="00D1394D" w:rsidRDefault="00A55CBC" w:rsidP="00761F06">
      <w:pPr>
        <w:pStyle w:val="Paragraphedeliste"/>
        <w:numPr>
          <w:ilvl w:val="0"/>
          <w:numId w:val="32"/>
        </w:numPr>
        <w:tabs>
          <w:tab w:val="left" w:pos="360"/>
          <w:tab w:val="left" w:leader="underscore" w:pos="9360"/>
        </w:tabs>
        <w:jc w:val="both"/>
        <w:rPr>
          <w:rFonts w:ascii="Calibri" w:hAnsi="Calibri"/>
          <w:b/>
          <w:color w:val="1E2A5E"/>
        </w:rPr>
      </w:pPr>
      <w:r w:rsidRPr="00D1394D">
        <w:rPr>
          <w:rFonts w:ascii="Calibri" w:hAnsi="Calibri"/>
          <w:b/>
          <w:color w:val="1E2A5E"/>
        </w:rPr>
        <w:t>Quels sont le</w:t>
      </w:r>
      <w:r w:rsidR="00611C72" w:rsidRPr="00D1394D">
        <w:rPr>
          <w:rFonts w:ascii="Calibri" w:hAnsi="Calibri"/>
          <w:b/>
          <w:color w:val="1E2A5E"/>
        </w:rPr>
        <w:t>s</w:t>
      </w:r>
      <w:r w:rsidRPr="00D1394D">
        <w:rPr>
          <w:rFonts w:ascii="Calibri" w:hAnsi="Calibri"/>
          <w:b/>
          <w:color w:val="1E2A5E"/>
        </w:rPr>
        <w:t xml:space="preserve"> déterminants</w:t>
      </w:r>
      <w:r w:rsidR="00E31C3B" w:rsidRPr="00D1394D">
        <w:rPr>
          <w:rFonts w:ascii="Calibri" w:hAnsi="Calibri"/>
          <w:b/>
          <w:color w:val="1E2A5E"/>
        </w:rPr>
        <w:t xml:space="preserve"> de l’entente sectorielle</w:t>
      </w:r>
      <w:r w:rsidR="00A70194" w:rsidRPr="00D1394D">
        <w:rPr>
          <w:rFonts w:ascii="Calibri" w:hAnsi="Calibri"/>
          <w:b/>
          <w:color w:val="1E2A5E"/>
        </w:rPr>
        <w:t xml:space="preserve"> </w:t>
      </w:r>
      <w:r w:rsidRPr="00D1394D">
        <w:rPr>
          <w:rFonts w:ascii="Calibri" w:hAnsi="Calibri"/>
          <w:b/>
          <w:color w:val="1E2A5E"/>
        </w:rPr>
        <w:t>correspondant à votre projet?</w:t>
      </w:r>
    </w:p>
    <w:p w14:paraId="00DDC007" w14:textId="18CC72CE" w:rsidR="004538D7" w:rsidRDefault="004538D7" w:rsidP="00FC4707">
      <w:pPr>
        <w:tabs>
          <w:tab w:val="left" w:pos="360"/>
          <w:tab w:val="left" w:leader="underscore" w:pos="9360"/>
        </w:tabs>
        <w:ind w:left="360" w:hanging="360"/>
        <w:jc w:val="both"/>
        <w:rPr>
          <w:rFonts w:ascii="Calibri" w:hAnsi="Calibri"/>
          <w:b/>
        </w:rPr>
      </w:pPr>
    </w:p>
    <w:p w14:paraId="36FB716D" w14:textId="70C2D3C5" w:rsidR="00771B0A" w:rsidRDefault="00771B0A" w:rsidP="00771B0A">
      <w:pPr>
        <w:tabs>
          <w:tab w:val="left" w:pos="360"/>
          <w:tab w:val="left" w:leader="underscore" w:pos="9360"/>
        </w:tabs>
        <w:spacing w:after="240"/>
        <w:ind w:left="360" w:hanging="360"/>
        <w:jc w:val="both"/>
        <w:rPr>
          <w:rFonts w:ascii="Calibri" w:hAnsi="Calibri"/>
          <w:b/>
        </w:rPr>
      </w:pPr>
      <w:r>
        <w:rPr>
          <w:rFonts w:ascii="Calibri" w:hAnsi="Calibri"/>
          <w:b/>
        </w:rPr>
        <w:t>MAMH – CISSS – MRC</w:t>
      </w:r>
    </w:p>
    <w:tbl>
      <w:tblPr>
        <w:tblW w:w="9540" w:type="dxa"/>
        <w:jc w:val="right"/>
        <w:tblLayout w:type="fixed"/>
        <w:tblCellMar>
          <w:left w:w="70" w:type="dxa"/>
          <w:right w:w="70" w:type="dxa"/>
        </w:tblCellMar>
        <w:tblLook w:val="04A0" w:firstRow="1" w:lastRow="0" w:firstColumn="1" w:lastColumn="0" w:noHBand="0" w:noVBand="1"/>
      </w:tblPr>
      <w:tblGrid>
        <w:gridCol w:w="3240"/>
        <w:gridCol w:w="6300"/>
      </w:tblGrid>
      <w:tr w:rsidR="006F7BB6" w:rsidRPr="004538D7" w14:paraId="27216109" w14:textId="77777777" w:rsidTr="006F7BB6">
        <w:trPr>
          <w:trHeight w:val="2142"/>
          <w:jc w:val="right"/>
        </w:trPr>
        <w:tc>
          <w:tcPr>
            <w:tcW w:w="3240" w:type="dxa"/>
            <w:tcBorders>
              <w:top w:val="nil"/>
              <w:left w:val="nil"/>
              <w:right w:val="nil"/>
            </w:tcBorders>
            <w:shd w:val="clear" w:color="auto" w:fill="auto"/>
            <w:noWrap/>
            <w:hideMark/>
          </w:tcPr>
          <w:bookmarkStart w:id="1" w:name="_Hlk52195135"/>
          <w:p w14:paraId="34831F9B" w14:textId="1151E184" w:rsidR="006F7BB6" w:rsidRPr="00A51BC6" w:rsidRDefault="006F7BB6" w:rsidP="00B021DE">
            <w:pPr>
              <w:tabs>
                <w:tab w:val="left" w:pos="362"/>
                <w:tab w:val="left" w:leader="underscore" w:pos="9360"/>
              </w:tabs>
              <w:spacing w:after="20"/>
              <w:ind w:left="360" w:hanging="360"/>
              <w:rPr>
                <w:rFonts w:ascii="Calibri" w:hAnsi="Calibri"/>
                <w:sz w:val="21"/>
                <w:szCs w:val="21"/>
              </w:rPr>
            </w:pPr>
            <w:r w:rsidRPr="00A51BC6">
              <w:rPr>
                <w:rFonts w:ascii="Calibri" w:hAnsi="Calibri"/>
                <w:sz w:val="21"/>
                <w:szCs w:val="21"/>
              </w:rPr>
              <w:fldChar w:fldCharType="begin">
                <w:ffData>
                  <w:name w:val=""/>
                  <w:enabled/>
                  <w:calcOnExit w:val="0"/>
                  <w:checkBox>
                    <w:sizeAuto/>
                    <w:default w:val="0"/>
                  </w:checkBox>
                </w:ffData>
              </w:fldChar>
            </w:r>
            <w:r w:rsidRPr="00A51BC6">
              <w:rPr>
                <w:rFonts w:ascii="Calibri" w:hAnsi="Calibri"/>
                <w:sz w:val="21"/>
                <w:szCs w:val="21"/>
              </w:rPr>
              <w:instrText xml:space="preserve"> FORMCHECKBOX </w:instrText>
            </w:r>
            <w:r w:rsidR="00263AA0">
              <w:rPr>
                <w:rFonts w:ascii="Calibri" w:hAnsi="Calibri"/>
                <w:sz w:val="21"/>
                <w:szCs w:val="21"/>
              </w:rPr>
            </w:r>
            <w:r w:rsidR="00263AA0">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 xml:space="preserve">Lutte contre la pauvreté </w:t>
            </w:r>
          </w:p>
          <w:p w14:paraId="25603E46" w14:textId="77777777" w:rsidR="006F7BB6" w:rsidRPr="00A51BC6" w:rsidRDefault="006F7BB6" w:rsidP="00B021DE">
            <w:pPr>
              <w:tabs>
                <w:tab w:val="left" w:pos="362"/>
                <w:tab w:val="left" w:leader="underscore" w:pos="9360"/>
              </w:tabs>
              <w:spacing w:after="2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263AA0">
              <w:rPr>
                <w:rFonts w:ascii="Calibri" w:hAnsi="Calibri"/>
                <w:sz w:val="21"/>
                <w:szCs w:val="21"/>
              </w:rPr>
            </w:r>
            <w:r w:rsidR="00263AA0">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Sécurité alimentaire</w:t>
            </w:r>
          </w:p>
          <w:p w14:paraId="7841C969" w14:textId="77777777" w:rsidR="006F7BB6" w:rsidRPr="00A51BC6" w:rsidRDefault="006F7BB6" w:rsidP="00B021DE">
            <w:pPr>
              <w:tabs>
                <w:tab w:val="left" w:pos="362"/>
                <w:tab w:val="left" w:leader="underscore" w:pos="9360"/>
              </w:tabs>
              <w:spacing w:after="2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263AA0">
              <w:rPr>
                <w:rFonts w:ascii="Calibri" w:hAnsi="Calibri"/>
                <w:sz w:val="21"/>
                <w:szCs w:val="21"/>
              </w:rPr>
            </w:r>
            <w:r w:rsidR="00263AA0">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Transport</w:t>
            </w:r>
          </w:p>
          <w:p w14:paraId="0ED8B403" w14:textId="77777777" w:rsidR="006F7BB6" w:rsidRPr="00A51BC6" w:rsidRDefault="006F7BB6" w:rsidP="00B021DE">
            <w:pPr>
              <w:tabs>
                <w:tab w:val="left" w:pos="362"/>
                <w:tab w:val="left" w:leader="underscore" w:pos="9360"/>
              </w:tabs>
              <w:spacing w:after="2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bookmarkStart w:id="2" w:name="CaseACocher1"/>
            <w:r w:rsidRPr="00A51BC6">
              <w:rPr>
                <w:rFonts w:ascii="Calibri" w:hAnsi="Calibri"/>
                <w:sz w:val="21"/>
                <w:szCs w:val="21"/>
              </w:rPr>
              <w:instrText xml:space="preserve"> FORMCHECKBOX </w:instrText>
            </w:r>
            <w:r w:rsidR="00263AA0">
              <w:rPr>
                <w:rFonts w:ascii="Calibri" w:hAnsi="Calibri"/>
                <w:sz w:val="21"/>
                <w:szCs w:val="21"/>
              </w:rPr>
            </w:r>
            <w:r w:rsidR="00263AA0">
              <w:rPr>
                <w:rFonts w:ascii="Calibri" w:hAnsi="Calibri"/>
                <w:sz w:val="21"/>
                <w:szCs w:val="21"/>
              </w:rPr>
              <w:fldChar w:fldCharType="separate"/>
            </w:r>
            <w:r w:rsidRPr="00A51BC6">
              <w:rPr>
                <w:rFonts w:ascii="Calibri" w:hAnsi="Calibri"/>
                <w:sz w:val="21"/>
                <w:szCs w:val="21"/>
              </w:rPr>
              <w:fldChar w:fldCharType="end"/>
            </w:r>
            <w:bookmarkEnd w:id="2"/>
            <w:r w:rsidRPr="00A51BC6">
              <w:rPr>
                <w:rFonts w:ascii="Calibri" w:hAnsi="Calibri"/>
                <w:sz w:val="21"/>
                <w:szCs w:val="21"/>
              </w:rPr>
              <w:tab/>
              <w:t>Services de proximité</w:t>
            </w:r>
          </w:p>
          <w:p w14:paraId="2A7E9C1A" w14:textId="77777777" w:rsidR="006F7BB6" w:rsidRDefault="006F7BB6" w:rsidP="00B021DE">
            <w:pPr>
              <w:tabs>
                <w:tab w:val="left" w:pos="362"/>
                <w:tab w:val="left" w:leader="underscore" w:pos="9360"/>
              </w:tabs>
              <w:spacing w:after="2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263AA0">
              <w:rPr>
                <w:rFonts w:ascii="Calibri" w:hAnsi="Calibri"/>
                <w:sz w:val="21"/>
                <w:szCs w:val="21"/>
              </w:rPr>
            </w:r>
            <w:r w:rsidR="00263AA0">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Logement social</w:t>
            </w:r>
          </w:p>
          <w:p w14:paraId="12E82B94" w14:textId="23224A6C" w:rsidR="00302791" w:rsidRPr="00A51BC6" w:rsidRDefault="00302791" w:rsidP="00B021DE">
            <w:pPr>
              <w:tabs>
                <w:tab w:val="left" w:pos="362"/>
                <w:tab w:val="left" w:leader="underscore" w:pos="9360"/>
              </w:tabs>
              <w:spacing w:after="2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263AA0">
              <w:rPr>
                <w:rFonts w:ascii="Calibri" w:hAnsi="Calibri"/>
                <w:sz w:val="21"/>
                <w:szCs w:val="21"/>
              </w:rPr>
            </w:r>
            <w:r w:rsidR="00263AA0">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r>
            <w:r>
              <w:rPr>
                <w:rFonts w:ascii="Calibri" w:hAnsi="Calibri"/>
                <w:sz w:val="21"/>
                <w:szCs w:val="21"/>
              </w:rPr>
              <w:t>Saines habitudes de vie</w:t>
            </w:r>
          </w:p>
          <w:p w14:paraId="56375016" w14:textId="77777777" w:rsidR="006F7BB6" w:rsidRPr="00A51BC6" w:rsidRDefault="006F7BB6" w:rsidP="00B021DE">
            <w:pPr>
              <w:tabs>
                <w:tab w:val="left" w:pos="362"/>
                <w:tab w:val="left" w:leader="underscore" w:pos="9360"/>
              </w:tabs>
              <w:spacing w:after="2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263AA0">
              <w:rPr>
                <w:rFonts w:ascii="Calibri" w:hAnsi="Calibri"/>
                <w:sz w:val="21"/>
                <w:szCs w:val="21"/>
              </w:rPr>
            </w:r>
            <w:r w:rsidR="00263AA0">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Itinérance</w:t>
            </w:r>
          </w:p>
          <w:p w14:paraId="20B616A9" w14:textId="77777777" w:rsidR="00302791" w:rsidRDefault="006F7BB6" w:rsidP="00B021DE">
            <w:pPr>
              <w:tabs>
                <w:tab w:val="left" w:pos="362"/>
                <w:tab w:val="left" w:leader="underscore" w:pos="9360"/>
              </w:tabs>
              <w:spacing w:after="2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263AA0">
              <w:rPr>
                <w:rFonts w:ascii="Calibri" w:hAnsi="Calibri"/>
                <w:sz w:val="21"/>
                <w:szCs w:val="21"/>
              </w:rPr>
            </w:r>
            <w:r w:rsidR="00263AA0">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Accessibilité universelle</w:t>
            </w:r>
          </w:p>
          <w:p w14:paraId="561C844A" w14:textId="28CEFA5E" w:rsidR="006F7BB6" w:rsidRPr="00A51BC6" w:rsidRDefault="00302791" w:rsidP="00B021DE">
            <w:pPr>
              <w:tabs>
                <w:tab w:val="left" w:pos="362"/>
                <w:tab w:val="left" w:leader="underscore" w:pos="9360"/>
              </w:tabs>
              <w:spacing w:after="2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263AA0">
              <w:rPr>
                <w:rFonts w:ascii="Calibri" w:hAnsi="Calibri"/>
                <w:sz w:val="21"/>
                <w:szCs w:val="21"/>
              </w:rPr>
            </w:r>
            <w:r w:rsidR="00263AA0">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r>
            <w:r>
              <w:rPr>
                <w:rFonts w:ascii="Calibri" w:hAnsi="Calibri"/>
                <w:sz w:val="21"/>
                <w:szCs w:val="21"/>
              </w:rPr>
              <w:t>Culture</w:t>
            </w:r>
          </w:p>
        </w:tc>
        <w:tc>
          <w:tcPr>
            <w:tcW w:w="6300" w:type="dxa"/>
            <w:tcBorders>
              <w:top w:val="nil"/>
              <w:left w:val="nil"/>
              <w:right w:val="nil"/>
            </w:tcBorders>
            <w:shd w:val="clear" w:color="auto" w:fill="auto"/>
            <w:noWrap/>
            <w:hideMark/>
          </w:tcPr>
          <w:p w14:paraId="38AB08C7" w14:textId="77777777" w:rsidR="006F7BB6" w:rsidRPr="00A51BC6" w:rsidRDefault="006F7BB6" w:rsidP="00B021DE">
            <w:pPr>
              <w:tabs>
                <w:tab w:val="left" w:pos="362"/>
                <w:tab w:val="left" w:leader="underscore" w:pos="9360"/>
              </w:tabs>
              <w:spacing w:after="2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263AA0">
              <w:rPr>
                <w:rFonts w:ascii="Calibri" w:hAnsi="Calibri"/>
                <w:sz w:val="21"/>
                <w:szCs w:val="21"/>
              </w:rPr>
            </w:r>
            <w:r w:rsidR="00263AA0">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 xml:space="preserve">Inclusion sociale/cohésion sociale/Tissu social </w:t>
            </w:r>
          </w:p>
          <w:p w14:paraId="147C84ED" w14:textId="77777777" w:rsidR="006F7BB6" w:rsidRPr="00A51BC6" w:rsidRDefault="006F7BB6" w:rsidP="00B021DE">
            <w:pPr>
              <w:tabs>
                <w:tab w:val="left" w:pos="362"/>
                <w:tab w:val="left" w:leader="underscore" w:pos="9360"/>
              </w:tabs>
              <w:spacing w:after="2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263AA0">
              <w:rPr>
                <w:rFonts w:ascii="Calibri" w:hAnsi="Calibri"/>
                <w:sz w:val="21"/>
                <w:szCs w:val="21"/>
              </w:rPr>
            </w:r>
            <w:r w:rsidR="00263AA0">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Sentiment d'appartenance/engagement citoyen</w:t>
            </w:r>
          </w:p>
          <w:p w14:paraId="08042848" w14:textId="77777777" w:rsidR="006F7BB6" w:rsidRPr="00A51BC6" w:rsidRDefault="006F7BB6" w:rsidP="00B021DE">
            <w:pPr>
              <w:tabs>
                <w:tab w:val="left" w:pos="362"/>
                <w:tab w:val="left" w:leader="underscore" w:pos="9360"/>
              </w:tabs>
              <w:spacing w:after="2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263AA0">
              <w:rPr>
                <w:rFonts w:ascii="Calibri" w:hAnsi="Calibri"/>
                <w:sz w:val="21"/>
                <w:szCs w:val="21"/>
              </w:rPr>
            </w:r>
            <w:r w:rsidR="00263AA0">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Action communautaire</w:t>
            </w:r>
          </w:p>
          <w:p w14:paraId="2289FDC4" w14:textId="77777777" w:rsidR="006F7BB6" w:rsidRPr="00A51BC6" w:rsidRDefault="006F7BB6" w:rsidP="00B021DE">
            <w:pPr>
              <w:tabs>
                <w:tab w:val="left" w:pos="362"/>
                <w:tab w:val="left" w:leader="underscore" w:pos="9360"/>
              </w:tabs>
              <w:spacing w:after="2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263AA0">
              <w:rPr>
                <w:rFonts w:ascii="Calibri" w:hAnsi="Calibri"/>
                <w:sz w:val="21"/>
                <w:szCs w:val="21"/>
              </w:rPr>
            </w:r>
            <w:r w:rsidR="00263AA0">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Éducation/persévérance scolaire/</w:t>
            </w:r>
            <w:r w:rsidRPr="00A51BC6">
              <w:rPr>
                <w:rFonts w:ascii="Calibri" w:hAnsi="Calibri"/>
                <w:sz w:val="21"/>
                <w:szCs w:val="21"/>
              </w:rPr>
              <w:br/>
              <w:t>prévention du décrochage/alphabétisation</w:t>
            </w:r>
          </w:p>
          <w:p w14:paraId="22D9171B" w14:textId="77777777" w:rsidR="006F7BB6" w:rsidRPr="00A51BC6" w:rsidRDefault="006F7BB6" w:rsidP="00B021DE">
            <w:pPr>
              <w:tabs>
                <w:tab w:val="left" w:pos="362"/>
                <w:tab w:val="left" w:leader="underscore" w:pos="9360"/>
              </w:tabs>
              <w:spacing w:after="2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263AA0">
              <w:rPr>
                <w:rFonts w:ascii="Calibri" w:hAnsi="Calibri"/>
                <w:sz w:val="21"/>
                <w:szCs w:val="21"/>
              </w:rPr>
            </w:r>
            <w:r w:rsidR="00263AA0">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Revenu/emploi/sécurité d'emploi/</w:t>
            </w:r>
            <w:r w:rsidRPr="00A51BC6">
              <w:rPr>
                <w:rFonts w:ascii="Calibri" w:hAnsi="Calibri"/>
                <w:sz w:val="21"/>
                <w:szCs w:val="21"/>
              </w:rPr>
              <w:br/>
              <w:t>insertion socioprofessionnelle/chômage</w:t>
            </w:r>
          </w:p>
          <w:p w14:paraId="758DE4DA" w14:textId="77777777" w:rsidR="006F7BB6" w:rsidRDefault="006F7BB6" w:rsidP="00B021DE">
            <w:pPr>
              <w:tabs>
                <w:tab w:val="left" w:pos="362"/>
                <w:tab w:val="left" w:leader="underscore" w:pos="9360"/>
              </w:tabs>
              <w:spacing w:after="2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263AA0">
              <w:rPr>
                <w:rFonts w:ascii="Calibri" w:hAnsi="Calibri"/>
                <w:sz w:val="21"/>
                <w:szCs w:val="21"/>
              </w:rPr>
            </w:r>
            <w:r w:rsidR="00263AA0">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Environnements sains et sécuritaires</w:t>
            </w:r>
          </w:p>
          <w:p w14:paraId="1F0BEA1F" w14:textId="25DAC66B" w:rsidR="00302791" w:rsidRPr="00A51BC6" w:rsidRDefault="00302791" w:rsidP="00B021DE">
            <w:pPr>
              <w:tabs>
                <w:tab w:val="left" w:pos="362"/>
                <w:tab w:val="left" w:leader="underscore" w:pos="9360"/>
              </w:tabs>
              <w:spacing w:after="2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263AA0">
              <w:rPr>
                <w:rFonts w:ascii="Calibri" w:hAnsi="Calibri"/>
                <w:sz w:val="21"/>
                <w:szCs w:val="21"/>
              </w:rPr>
            </w:r>
            <w:r w:rsidR="00263AA0">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r>
            <w:r>
              <w:rPr>
                <w:rFonts w:ascii="Calibri" w:hAnsi="Calibri"/>
                <w:sz w:val="21"/>
                <w:szCs w:val="21"/>
              </w:rPr>
              <w:t>Loisirs</w:t>
            </w:r>
          </w:p>
        </w:tc>
      </w:tr>
      <w:bookmarkEnd w:id="1"/>
    </w:tbl>
    <w:p w14:paraId="0E580096" w14:textId="1E7FB11D" w:rsidR="00771B0A" w:rsidRDefault="00771B0A" w:rsidP="00FC4707">
      <w:pPr>
        <w:tabs>
          <w:tab w:val="left" w:pos="360"/>
          <w:tab w:val="left" w:pos="1800"/>
          <w:tab w:val="left" w:leader="underscore" w:pos="5400"/>
          <w:tab w:val="left" w:pos="5760"/>
          <w:tab w:val="left" w:leader="underscore" w:pos="9360"/>
        </w:tabs>
        <w:jc w:val="both"/>
        <w:rPr>
          <w:rFonts w:ascii="Calibri" w:hAnsi="Calibri"/>
        </w:rPr>
      </w:pPr>
    </w:p>
    <w:p w14:paraId="23BA6680" w14:textId="3884BBE2" w:rsidR="00771B0A" w:rsidRPr="00771B0A" w:rsidRDefault="00771B0A" w:rsidP="00771B0A">
      <w:pPr>
        <w:tabs>
          <w:tab w:val="left" w:pos="360"/>
          <w:tab w:val="left" w:pos="1800"/>
          <w:tab w:val="left" w:leader="underscore" w:pos="5400"/>
          <w:tab w:val="left" w:pos="5760"/>
          <w:tab w:val="left" w:leader="underscore" w:pos="9360"/>
        </w:tabs>
        <w:spacing w:after="240"/>
        <w:jc w:val="both"/>
        <w:rPr>
          <w:rFonts w:ascii="Calibri" w:hAnsi="Calibri"/>
          <w:b/>
          <w:bCs/>
        </w:rPr>
      </w:pPr>
      <w:r w:rsidRPr="00771B0A">
        <w:rPr>
          <w:rFonts w:ascii="Calibri" w:hAnsi="Calibri"/>
          <w:b/>
          <w:bCs/>
        </w:rPr>
        <w:t>Secrétariat à la condition féminine (SCF)</w:t>
      </w:r>
    </w:p>
    <w:p w14:paraId="3748A2C9" w14:textId="5AEE2158" w:rsidR="00771B0A" w:rsidRPr="00771B0A" w:rsidRDefault="00771B0A" w:rsidP="00771B0A">
      <w:pPr>
        <w:tabs>
          <w:tab w:val="left" w:pos="360"/>
          <w:tab w:val="left" w:pos="1800"/>
          <w:tab w:val="left" w:leader="underscore" w:pos="5400"/>
          <w:tab w:val="left" w:pos="5760"/>
          <w:tab w:val="left" w:leader="underscore" w:pos="9360"/>
        </w:tabs>
        <w:ind w:left="360"/>
        <w:jc w:val="both"/>
        <w:rPr>
          <w:rFonts w:ascii="Calibri" w:hAnsi="Calibri"/>
        </w:rPr>
      </w:pPr>
    </w:p>
    <w:tbl>
      <w:tblPr>
        <w:tblW w:w="9540" w:type="dxa"/>
        <w:tblInd w:w="360" w:type="dxa"/>
        <w:tblLayout w:type="fixed"/>
        <w:tblCellMar>
          <w:left w:w="70" w:type="dxa"/>
          <w:right w:w="70" w:type="dxa"/>
        </w:tblCellMar>
        <w:tblLook w:val="04A0" w:firstRow="1" w:lastRow="0" w:firstColumn="1" w:lastColumn="0" w:noHBand="0" w:noVBand="1"/>
      </w:tblPr>
      <w:tblGrid>
        <w:gridCol w:w="9540"/>
      </w:tblGrid>
      <w:tr w:rsidR="00771B0A" w:rsidRPr="00771B0A" w14:paraId="274358E0" w14:textId="77777777" w:rsidTr="00771B0A">
        <w:trPr>
          <w:trHeight w:val="2142"/>
        </w:trPr>
        <w:tc>
          <w:tcPr>
            <w:tcW w:w="9540" w:type="dxa"/>
            <w:tcBorders>
              <w:top w:val="nil"/>
              <w:left w:val="nil"/>
              <w:right w:val="nil"/>
            </w:tcBorders>
            <w:shd w:val="clear" w:color="auto" w:fill="auto"/>
            <w:noWrap/>
            <w:hideMark/>
          </w:tcPr>
          <w:p w14:paraId="5E42323C" w14:textId="4FAB9EEA" w:rsidR="00771B0A" w:rsidRPr="00771B0A" w:rsidRDefault="00771B0A" w:rsidP="00C31788">
            <w:pPr>
              <w:tabs>
                <w:tab w:val="left" w:pos="375"/>
                <w:tab w:val="left" w:pos="1725"/>
                <w:tab w:val="left" w:leader="underscore" w:pos="5400"/>
                <w:tab w:val="left" w:pos="5760"/>
                <w:tab w:val="left" w:leader="underscore" w:pos="9360"/>
              </w:tabs>
              <w:spacing w:after="60"/>
              <w:ind w:left="1728" w:hanging="1714"/>
              <w:rPr>
                <w:rFonts w:ascii="Calibri" w:hAnsi="Calibri"/>
              </w:rPr>
            </w:pPr>
            <w:r w:rsidRPr="00771B0A">
              <w:rPr>
                <w:rFonts w:ascii="Calibri" w:hAnsi="Calibri"/>
              </w:rPr>
              <w:fldChar w:fldCharType="begin">
                <w:ffData>
                  <w:name w:val=""/>
                  <w:enabled/>
                  <w:calcOnExit w:val="0"/>
                  <w:checkBox>
                    <w:sizeAuto/>
                    <w:default w:val="0"/>
                  </w:checkBox>
                </w:ffData>
              </w:fldChar>
            </w:r>
            <w:r w:rsidRPr="00771B0A">
              <w:rPr>
                <w:rFonts w:ascii="Calibri" w:hAnsi="Calibri"/>
              </w:rPr>
              <w:instrText xml:space="preserve"> FORMCHECKBOX </w:instrText>
            </w:r>
            <w:r w:rsidR="00263AA0">
              <w:rPr>
                <w:rFonts w:ascii="Calibri" w:hAnsi="Calibri"/>
              </w:rPr>
            </w:r>
            <w:r w:rsidR="00263AA0">
              <w:rPr>
                <w:rFonts w:ascii="Calibri" w:hAnsi="Calibri"/>
              </w:rPr>
              <w:fldChar w:fldCharType="separate"/>
            </w:r>
            <w:r w:rsidRPr="00771B0A">
              <w:rPr>
                <w:rFonts w:ascii="Calibri" w:hAnsi="Calibri"/>
              </w:rPr>
              <w:fldChar w:fldCharType="end"/>
            </w:r>
            <w:r w:rsidRPr="00771B0A">
              <w:rPr>
                <w:rFonts w:ascii="Calibri" w:hAnsi="Calibri"/>
              </w:rPr>
              <w:tab/>
            </w:r>
            <w:r w:rsidRPr="00771B0A">
              <w:rPr>
                <w:rFonts w:ascii="Calibri" w:hAnsi="Calibri"/>
                <w:b/>
                <w:bCs/>
              </w:rPr>
              <w:t>Orientation 1</w:t>
            </w:r>
            <w:r w:rsidRPr="00771B0A">
              <w:rPr>
                <w:rFonts w:ascii="Calibri" w:hAnsi="Calibri"/>
              </w:rPr>
              <w:t xml:space="preserve"> : Ensemble pour une socialisation et une éducation égalitaires, sans stéréotypes sexuels et sans sexisme</w:t>
            </w:r>
          </w:p>
          <w:p w14:paraId="2C8E03BC" w14:textId="5727F9BF" w:rsidR="00771B0A" w:rsidRPr="00771B0A" w:rsidRDefault="00771B0A" w:rsidP="00C31788">
            <w:pPr>
              <w:tabs>
                <w:tab w:val="left" w:pos="375"/>
                <w:tab w:val="left" w:pos="1725"/>
                <w:tab w:val="left" w:leader="underscore" w:pos="5400"/>
                <w:tab w:val="left" w:pos="5760"/>
                <w:tab w:val="left" w:leader="underscore" w:pos="9360"/>
              </w:tabs>
              <w:spacing w:after="60"/>
              <w:ind w:left="1728" w:hanging="1714"/>
              <w:rPr>
                <w:rFonts w:ascii="Calibri" w:hAnsi="Calibri"/>
              </w:rPr>
            </w:pPr>
            <w:r w:rsidRPr="00771B0A">
              <w:rPr>
                <w:rFonts w:ascii="Calibri" w:hAnsi="Calibri"/>
              </w:rPr>
              <w:fldChar w:fldCharType="begin">
                <w:ffData>
                  <w:name w:val="CaseACocher1"/>
                  <w:enabled/>
                  <w:calcOnExit w:val="0"/>
                  <w:checkBox>
                    <w:sizeAuto/>
                    <w:default w:val="0"/>
                  </w:checkBox>
                </w:ffData>
              </w:fldChar>
            </w:r>
            <w:r w:rsidRPr="00771B0A">
              <w:rPr>
                <w:rFonts w:ascii="Calibri" w:hAnsi="Calibri"/>
              </w:rPr>
              <w:instrText xml:space="preserve"> FORMCHECKBOX </w:instrText>
            </w:r>
            <w:r w:rsidR="00263AA0">
              <w:rPr>
                <w:rFonts w:ascii="Calibri" w:hAnsi="Calibri"/>
              </w:rPr>
            </w:r>
            <w:r w:rsidR="00263AA0">
              <w:rPr>
                <w:rFonts w:ascii="Calibri" w:hAnsi="Calibri"/>
              </w:rPr>
              <w:fldChar w:fldCharType="separate"/>
            </w:r>
            <w:r w:rsidRPr="00771B0A">
              <w:rPr>
                <w:rFonts w:ascii="Calibri" w:hAnsi="Calibri"/>
              </w:rPr>
              <w:fldChar w:fldCharType="end"/>
            </w:r>
            <w:r w:rsidRPr="00771B0A">
              <w:rPr>
                <w:rFonts w:ascii="Calibri" w:hAnsi="Calibri"/>
              </w:rPr>
              <w:tab/>
            </w:r>
            <w:r w:rsidRPr="00771B0A">
              <w:rPr>
                <w:rFonts w:ascii="Calibri" w:hAnsi="Calibri"/>
                <w:b/>
                <w:bCs/>
              </w:rPr>
              <w:t>Orientation 2</w:t>
            </w:r>
            <w:r w:rsidRPr="00771B0A">
              <w:rPr>
                <w:rFonts w:ascii="Calibri" w:hAnsi="Calibri"/>
              </w:rPr>
              <w:t xml:space="preserve"> : Ensemble pour l'autonomisation économique des femmes </w:t>
            </w:r>
            <w:bookmarkStart w:id="3" w:name="_GoBack"/>
            <w:bookmarkEnd w:id="3"/>
          </w:p>
          <w:p w14:paraId="5F321844" w14:textId="18682BC0" w:rsidR="00771B0A" w:rsidRPr="00771B0A" w:rsidRDefault="00771B0A" w:rsidP="00C31788">
            <w:pPr>
              <w:tabs>
                <w:tab w:val="left" w:pos="375"/>
                <w:tab w:val="left" w:pos="1725"/>
                <w:tab w:val="left" w:leader="underscore" w:pos="5400"/>
                <w:tab w:val="left" w:pos="5760"/>
                <w:tab w:val="left" w:leader="underscore" w:pos="9360"/>
              </w:tabs>
              <w:spacing w:after="60"/>
              <w:ind w:left="1728" w:hanging="1714"/>
              <w:rPr>
                <w:rFonts w:ascii="Calibri" w:hAnsi="Calibri"/>
              </w:rPr>
            </w:pPr>
            <w:r w:rsidRPr="00771B0A">
              <w:rPr>
                <w:rFonts w:ascii="Calibri" w:hAnsi="Calibri"/>
              </w:rPr>
              <w:fldChar w:fldCharType="begin">
                <w:ffData>
                  <w:name w:val="CaseACocher1"/>
                  <w:enabled/>
                  <w:calcOnExit w:val="0"/>
                  <w:checkBox>
                    <w:sizeAuto/>
                    <w:default w:val="0"/>
                  </w:checkBox>
                </w:ffData>
              </w:fldChar>
            </w:r>
            <w:r w:rsidRPr="00771B0A">
              <w:rPr>
                <w:rFonts w:ascii="Calibri" w:hAnsi="Calibri"/>
              </w:rPr>
              <w:instrText xml:space="preserve"> FORMCHECKBOX </w:instrText>
            </w:r>
            <w:r w:rsidR="00263AA0">
              <w:rPr>
                <w:rFonts w:ascii="Calibri" w:hAnsi="Calibri"/>
              </w:rPr>
            </w:r>
            <w:r w:rsidR="00263AA0">
              <w:rPr>
                <w:rFonts w:ascii="Calibri" w:hAnsi="Calibri"/>
              </w:rPr>
              <w:fldChar w:fldCharType="separate"/>
            </w:r>
            <w:r w:rsidRPr="00771B0A">
              <w:rPr>
                <w:rFonts w:ascii="Calibri" w:hAnsi="Calibri"/>
              </w:rPr>
              <w:fldChar w:fldCharType="end"/>
            </w:r>
            <w:r w:rsidRPr="00771B0A">
              <w:rPr>
                <w:rFonts w:ascii="Calibri" w:hAnsi="Calibri"/>
              </w:rPr>
              <w:tab/>
            </w:r>
            <w:r w:rsidRPr="00771B0A">
              <w:rPr>
                <w:rFonts w:ascii="Calibri" w:hAnsi="Calibri"/>
                <w:b/>
                <w:bCs/>
              </w:rPr>
              <w:t>Orientation 3</w:t>
            </w:r>
            <w:r w:rsidRPr="00771B0A">
              <w:rPr>
                <w:rFonts w:ascii="Calibri" w:hAnsi="Calibri"/>
              </w:rPr>
              <w:t xml:space="preserve"> : Ensemble pour un partage équitable des responsabilités familiales et un meilleur équilibre entre la vie professionnelle, familiale, étudiante, sociale et politique</w:t>
            </w:r>
          </w:p>
          <w:p w14:paraId="1FD9C1CC" w14:textId="6639CF10" w:rsidR="00771B0A" w:rsidRPr="00771B0A" w:rsidRDefault="00771B0A" w:rsidP="00C31788">
            <w:pPr>
              <w:tabs>
                <w:tab w:val="left" w:pos="375"/>
                <w:tab w:val="left" w:pos="1725"/>
                <w:tab w:val="left" w:leader="underscore" w:pos="5400"/>
                <w:tab w:val="left" w:pos="5760"/>
                <w:tab w:val="left" w:leader="underscore" w:pos="9360"/>
              </w:tabs>
              <w:spacing w:after="60"/>
              <w:ind w:left="1728" w:hanging="1714"/>
              <w:rPr>
                <w:rFonts w:ascii="Calibri" w:hAnsi="Calibri"/>
              </w:rPr>
            </w:pPr>
            <w:r w:rsidRPr="00771B0A">
              <w:rPr>
                <w:rFonts w:ascii="Calibri" w:hAnsi="Calibri"/>
              </w:rPr>
              <w:fldChar w:fldCharType="begin">
                <w:ffData>
                  <w:name w:val="CaseACocher1"/>
                  <w:enabled/>
                  <w:calcOnExit w:val="0"/>
                  <w:checkBox>
                    <w:sizeAuto/>
                    <w:default w:val="0"/>
                  </w:checkBox>
                </w:ffData>
              </w:fldChar>
            </w:r>
            <w:r w:rsidRPr="00771B0A">
              <w:rPr>
                <w:rFonts w:ascii="Calibri" w:hAnsi="Calibri"/>
              </w:rPr>
              <w:instrText xml:space="preserve"> FORMCHECKBOX </w:instrText>
            </w:r>
            <w:r w:rsidR="00263AA0">
              <w:rPr>
                <w:rFonts w:ascii="Calibri" w:hAnsi="Calibri"/>
              </w:rPr>
            </w:r>
            <w:r w:rsidR="00263AA0">
              <w:rPr>
                <w:rFonts w:ascii="Calibri" w:hAnsi="Calibri"/>
              </w:rPr>
              <w:fldChar w:fldCharType="separate"/>
            </w:r>
            <w:r w:rsidRPr="00771B0A">
              <w:rPr>
                <w:rFonts w:ascii="Calibri" w:hAnsi="Calibri"/>
              </w:rPr>
              <w:fldChar w:fldCharType="end"/>
            </w:r>
            <w:r w:rsidRPr="00771B0A">
              <w:rPr>
                <w:rFonts w:ascii="Calibri" w:hAnsi="Calibri"/>
              </w:rPr>
              <w:tab/>
            </w:r>
            <w:r w:rsidRPr="00771B0A">
              <w:rPr>
                <w:rFonts w:ascii="Calibri" w:hAnsi="Calibri"/>
                <w:b/>
                <w:bCs/>
              </w:rPr>
              <w:t>Orientation 4</w:t>
            </w:r>
            <w:r w:rsidRPr="00771B0A">
              <w:rPr>
                <w:rFonts w:ascii="Calibri" w:hAnsi="Calibri"/>
              </w:rPr>
              <w:t xml:space="preserve"> : Ensemble pour une approche différenciée selon les sexes en santé et en bien-être </w:t>
            </w:r>
          </w:p>
          <w:p w14:paraId="7FEC6175" w14:textId="7F7F372C" w:rsidR="00771B0A" w:rsidRPr="00771B0A" w:rsidRDefault="00771B0A" w:rsidP="00C31788">
            <w:pPr>
              <w:tabs>
                <w:tab w:val="left" w:pos="375"/>
                <w:tab w:val="left" w:pos="1725"/>
                <w:tab w:val="left" w:leader="underscore" w:pos="5400"/>
                <w:tab w:val="left" w:pos="5760"/>
                <w:tab w:val="left" w:leader="underscore" w:pos="9360"/>
              </w:tabs>
              <w:spacing w:after="60"/>
              <w:ind w:left="1728" w:hanging="1714"/>
              <w:rPr>
                <w:rFonts w:ascii="Calibri" w:hAnsi="Calibri"/>
              </w:rPr>
            </w:pPr>
            <w:r w:rsidRPr="00771B0A">
              <w:rPr>
                <w:rFonts w:ascii="Calibri" w:hAnsi="Calibri"/>
              </w:rPr>
              <w:fldChar w:fldCharType="begin">
                <w:ffData>
                  <w:name w:val="CaseACocher1"/>
                  <w:enabled/>
                  <w:calcOnExit w:val="0"/>
                  <w:checkBox>
                    <w:sizeAuto/>
                    <w:default w:val="0"/>
                  </w:checkBox>
                </w:ffData>
              </w:fldChar>
            </w:r>
            <w:r w:rsidRPr="00771B0A">
              <w:rPr>
                <w:rFonts w:ascii="Calibri" w:hAnsi="Calibri"/>
              </w:rPr>
              <w:instrText xml:space="preserve"> FORMCHECKBOX </w:instrText>
            </w:r>
            <w:r w:rsidR="00263AA0">
              <w:rPr>
                <w:rFonts w:ascii="Calibri" w:hAnsi="Calibri"/>
              </w:rPr>
            </w:r>
            <w:r w:rsidR="00263AA0">
              <w:rPr>
                <w:rFonts w:ascii="Calibri" w:hAnsi="Calibri"/>
              </w:rPr>
              <w:fldChar w:fldCharType="separate"/>
            </w:r>
            <w:r w:rsidRPr="00771B0A">
              <w:rPr>
                <w:rFonts w:ascii="Calibri" w:hAnsi="Calibri"/>
              </w:rPr>
              <w:fldChar w:fldCharType="end"/>
            </w:r>
            <w:r w:rsidRPr="00771B0A">
              <w:rPr>
                <w:rFonts w:ascii="Calibri" w:hAnsi="Calibri"/>
              </w:rPr>
              <w:tab/>
            </w:r>
            <w:r w:rsidRPr="00771B0A">
              <w:rPr>
                <w:rFonts w:ascii="Calibri" w:hAnsi="Calibri"/>
                <w:b/>
                <w:bCs/>
              </w:rPr>
              <w:t>Orientation 5</w:t>
            </w:r>
            <w:r w:rsidRPr="00771B0A">
              <w:rPr>
                <w:rFonts w:ascii="Calibri" w:hAnsi="Calibri"/>
              </w:rPr>
              <w:t xml:space="preserve"> : Ensemble pour une société sans violence faite aux femmes</w:t>
            </w:r>
          </w:p>
          <w:p w14:paraId="2A63C81B" w14:textId="2A386172" w:rsidR="00771B0A" w:rsidRPr="00771B0A" w:rsidRDefault="00771B0A" w:rsidP="00C31788">
            <w:pPr>
              <w:tabs>
                <w:tab w:val="left" w:pos="375"/>
                <w:tab w:val="left" w:pos="1725"/>
                <w:tab w:val="left" w:leader="underscore" w:pos="5400"/>
                <w:tab w:val="left" w:pos="5760"/>
                <w:tab w:val="left" w:leader="underscore" w:pos="9360"/>
              </w:tabs>
              <w:spacing w:after="60"/>
              <w:ind w:left="1728" w:hanging="1714"/>
              <w:rPr>
                <w:rFonts w:ascii="Calibri" w:hAnsi="Calibri"/>
              </w:rPr>
            </w:pPr>
            <w:r w:rsidRPr="00771B0A">
              <w:rPr>
                <w:rFonts w:ascii="Calibri" w:hAnsi="Calibri"/>
              </w:rPr>
              <w:fldChar w:fldCharType="begin">
                <w:ffData>
                  <w:name w:val="CaseACocher1"/>
                  <w:enabled/>
                  <w:calcOnExit w:val="0"/>
                  <w:checkBox>
                    <w:sizeAuto/>
                    <w:default w:val="0"/>
                  </w:checkBox>
                </w:ffData>
              </w:fldChar>
            </w:r>
            <w:r w:rsidRPr="00771B0A">
              <w:rPr>
                <w:rFonts w:ascii="Calibri" w:hAnsi="Calibri"/>
              </w:rPr>
              <w:instrText xml:space="preserve"> FORMCHECKBOX </w:instrText>
            </w:r>
            <w:r w:rsidR="00263AA0">
              <w:rPr>
                <w:rFonts w:ascii="Calibri" w:hAnsi="Calibri"/>
              </w:rPr>
            </w:r>
            <w:r w:rsidR="00263AA0">
              <w:rPr>
                <w:rFonts w:ascii="Calibri" w:hAnsi="Calibri"/>
              </w:rPr>
              <w:fldChar w:fldCharType="separate"/>
            </w:r>
            <w:r w:rsidRPr="00771B0A">
              <w:rPr>
                <w:rFonts w:ascii="Calibri" w:hAnsi="Calibri"/>
              </w:rPr>
              <w:fldChar w:fldCharType="end"/>
            </w:r>
            <w:r w:rsidRPr="00771B0A">
              <w:rPr>
                <w:rFonts w:ascii="Calibri" w:hAnsi="Calibri"/>
              </w:rPr>
              <w:tab/>
            </w:r>
            <w:r w:rsidRPr="00771B0A">
              <w:rPr>
                <w:rFonts w:ascii="Calibri" w:hAnsi="Calibri"/>
                <w:b/>
                <w:bCs/>
              </w:rPr>
              <w:t>Orientation 6</w:t>
            </w:r>
            <w:r w:rsidRPr="00771B0A">
              <w:rPr>
                <w:rFonts w:ascii="Calibri" w:hAnsi="Calibri"/>
              </w:rPr>
              <w:t xml:space="preserve"> : Ensemble pour la parité dans les lieux décisionnels</w:t>
            </w:r>
          </w:p>
          <w:p w14:paraId="6494F083" w14:textId="2C955BFB" w:rsidR="00771B0A" w:rsidRPr="00771B0A" w:rsidRDefault="00771B0A" w:rsidP="00771B0A">
            <w:pPr>
              <w:tabs>
                <w:tab w:val="left" w:pos="362"/>
                <w:tab w:val="left" w:pos="1800"/>
                <w:tab w:val="left" w:leader="underscore" w:pos="5400"/>
                <w:tab w:val="left" w:pos="5760"/>
                <w:tab w:val="left" w:leader="underscore" w:pos="9360"/>
              </w:tabs>
              <w:jc w:val="both"/>
              <w:rPr>
                <w:rFonts w:ascii="Calibri" w:hAnsi="Calibri"/>
              </w:rPr>
            </w:pPr>
          </w:p>
        </w:tc>
      </w:tr>
    </w:tbl>
    <w:p w14:paraId="220AA4DE" w14:textId="197A92A2" w:rsidR="00771B0A" w:rsidRDefault="00771B0A" w:rsidP="00FC4707">
      <w:pPr>
        <w:tabs>
          <w:tab w:val="left" w:pos="360"/>
          <w:tab w:val="left" w:pos="1800"/>
          <w:tab w:val="left" w:leader="underscore" w:pos="5400"/>
          <w:tab w:val="left" w:pos="5760"/>
          <w:tab w:val="left" w:leader="underscore" w:pos="9360"/>
        </w:tabs>
        <w:jc w:val="both"/>
        <w:rPr>
          <w:rFonts w:ascii="Calibri" w:hAnsi="Calibri"/>
        </w:rPr>
      </w:pPr>
      <w:r>
        <w:rPr>
          <w:rFonts w:ascii="Calibri" w:hAnsi="Calibri"/>
        </w:rPr>
        <w:br w:type="page"/>
      </w:r>
    </w:p>
    <w:p w14:paraId="22D70534" w14:textId="77777777" w:rsidR="00FC4707" w:rsidRPr="00D1394D" w:rsidRDefault="00181538" w:rsidP="00336904">
      <w:pPr>
        <w:numPr>
          <w:ilvl w:val="0"/>
          <w:numId w:val="20"/>
        </w:numPr>
        <w:tabs>
          <w:tab w:val="clear" w:pos="720"/>
          <w:tab w:val="num" w:pos="284"/>
          <w:tab w:val="left" w:leader="underscore" w:pos="9360"/>
        </w:tabs>
        <w:ind w:hanging="720"/>
        <w:jc w:val="both"/>
        <w:rPr>
          <w:rFonts w:ascii="Calibri" w:hAnsi="Calibri"/>
          <w:b/>
          <w:color w:val="1E2A5E"/>
        </w:rPr>
      </w:pPr>
      <w:r w:rsidRPr="00D1394D">
        <w:rPr>
          <w:rFonts w:ascii="Calibri" w:hAnsi="Calibri"/>
          <w:b/>
          <w:color w:val="1E2A5E"/>
        </w:rPr>
        <w:lastRenderedPageBreak/>
        <w:t>Veuillez préciser</w:t>
      </w:r>
      <w:r w:rsidR="00FC4707" w:rsidRPr="00D1394D">
        <w:rPr>
          <w:rFonts w:ascii="Calibri" w:hAnsi="Calibri"/>
          <w:b/>
          <w:color w:val="1E2A5E"/>
        </w:rPr>
        <w:t xml:space="preserve"> l'utilisation du montant alloué selon les postes budgétaires</w:t>
      </w:r>
      <w:r w:rsidR="00A96FFC" w:rsidRPr="00D1394D">
        <w:rPr>
          <w:rFonts w:ascii="Calibri" w:hAnsi="Calibri"/>
          <w:b/>
          <w:color w:val="1E2A5E"/>
        </w:rPr>
        <w:t> </w:t>
      </w:r>
      <w:r w:rsidR="00FC4707" w:rsidRPr="00D1394D">
        <w:rPr>
          <w:rFonts w:ascii="Calibri" w:hAnsi="Calibri"/>
          <w:b/>
          <w:color w:val="1E2A5E"/>
        </w:rPr>
        <w:t>:</w:t>
      </w:r>
    </w:p>
    <w:p w14:paraId="0DB4AC67" w14:textId="3A4D6789" w:rsidR="00C738CC" w:rsidRPr="006F7BB6" w:rsidRDefault="00E31C3B" w:rsidP="00174599">
      <w:pPr>
        <w:pStyle w:val="Paragraphedeliste"/>
        <w:numPr>
          <w:ilvl w:val="0"/>
          <w:numId w:val="33"/>
        </w:numPr>
        <w:tabs>
          <w:tab w:val="left" w:pos="360"/>
          <w:tab w:val="left" w:leader="underscore" w:pos="9360"/>
        </w:tabs>
        <w:spacing w:before="120" w:after="60"/>
        <w:contextualSpacing w:val="0"/>
        <w:jc w:val="both"/>
        <w:rPr>
          <w:rFonts w:ascii="Calibri" w:hAnsi="Calibri"/>
          <w:i/>
          <w:sz w:val="21"/>
          <w:szCs w:val="21"/>
        </w:rPr>
      </w:pPr>
      <w:r w:rsidRPr="00174599">
        <w:rPr>
          <w:rFonts w:ascii="Calibri" w:hAnsi="Calibri"/>
          <w:i/>
          <w:sz w:val="21"/>
          <w:szCs w:val="21"/>
        </w:rPr>
        <w:t>L’aide maximale pouvant être octroyé</w:t>
      </w:r>
      <w:r w:rsidR="004702BA" w:rsidRPr="00174599">
        <w:rPr>
          <w:rFonts w:ascii="Calibri" w:hAnsi="Calibri"/>
          <w:i/>
          <w:sz w:val="21"/>
          <w:szCs w:val="21"/>
        </w:rPr>
        <w:t>e</w:t>
      </w:r>
      <w:r w:rsidRPr="00174599">
        <w:rPr>
          <w:rFonts w:ascii="Calibri" w:hAnsi="Calibri"/>
          <w:i/>
          <w:sz w:val="21"/>
          <w:szCs w:val="21"/>
        </w:rPr>
        <w:t xml:space="preserve"> pour un projet est de 5</w:t>
      </w:r>
      <w:r w:rsidR="00A96FFC" w:rsidRPr="00174599">
        <w:rPr>
          <w:rFonts w:ascii="Calibri" w:hAnsi="Calibri"/>
          <w:i/>
          <w:sz w:val="21"/>
          <w:szCs w:val="21"/>
        </w:rPr>
        <w:t> </w:t>
      </w:r>
      <w:r w:rsidRPr="00174599">
        <w:rPr>
          <w:rFonts w:ascii="Calibri" w:hAnsi="Calibri"/>
          <w:i/>
          <w:sz w:val="21"/>
          <w:szCs w:val="21"/>
        </w:rPr>
        <w:t>000</w:t>
      </w:r>
      <w:r w:rsidR="00A96FFC" w:rsidRPr="00174599">
        <w:rPr>
          <w:rFonts w:ascii="Calibri" w:hAnsi="Calibri"/>
          <w:i/>
          <w:sz w:val="21"/>
          <w:szCs w:val="21"/>
        </w:rPr>
        <w:t> </w:t>
      </w:r>
      <w:r w:rsidRPr="00174599">
        <w:rPr>
          <w:rFonts w:ascii="Calibri" w:hAnsi="Calibri"/>
          <w:i/>
          <w:sz w:val="21"/>
          <w:szCs w:val="21"/>
        </w:rPr>
        <w:t>$</w:t>
      </w:r>
      <w:r w:rsidR="004702BA" w:rsidRPr="00174599">
        <w:rPr>
          <w:rFonts w:ascii="Calibri" w:hAnsi="Calibri"/>
          <w:i/>
          <w:sz w:val="21"/>
          <w:szCs w:val="21"/>
        </w:rPr>
        <w:t>,</w:t>
      </w:r>
      <w:r w:rsidRPr="00174599">
        <w:rPr>
          <w:rFonts w:ascii="Calibri" w:hAnsi="Calibri"/>
          <w:i/>
          <w:sz w:val="21"/>
          <w:szCs w:val="21"/>
        </w:rPr>
        <w:t xml:space="preserve"> et ce</w:t>
      </w:r>
      <w:r w:rsidR="0052502A" w:rsidRPr="00174599">
        <w:rPr>
          <w:rFonts w:ascii="Calibri" w:hAnsi="Calibri"/>
          <w:i/>
          <w:sz w:val="21"/>
          <w:szCs w:val="21"/>
        </w:rPr>
        <w:t xml:space="preserve">, jusqu’à </w:t>
      </w:r>
      <w:r w:rsidRPr="00174599">
        <w:rPr>
          <w:rFonts w:ascii="Calibri" w:hAnsi="Calibri"/>
          <w:i/>
          <w:sz w:val="21"/>
          <w:szCs w:val="21"/>
        </w:rPr>
        <w:t xml:space="preserve">concurrence de </w:t>
      </w:r>
      <w:r w:rsidR="00A96FFC" w:rsidRPr="00174599">
        <w:rPr>
          <w:rFonts w:ascii="Calibri" w:hAnsi="Calibri"/>
          <w:i/>
          <w:sz w:val="21"/>
          <w:szCs w:val="21"/>
        </w:rPr>
        <w:t>8</w:t>
      </w:r>
      <w:r w:rsidRPr="00174599">
        <w:rPr>
          <w:rFonts w:ascii="Calibri" w:hAnsi="Calibri"/>
          <w:i/>
          <w:sz w:val="21"/>
          <w:szCs w:val="21"/>
        </w:rPr>
        <w:t>0</w:t>
      </w:r>
      <w:r w:rsidR="00A96FFC" w:rsidRPr="00174599">
        <w:rPr>
          <w:rFonts w:ascii="Calibri" w:hAnsi="Calibri"/>
          <w:i/>
          <w:sz w:val="21"/>
          <w:szCs w:val="21"/>
        </w:rPr>
        <w:t> </w:t>
      </w:r>
      <w:r w:rsidRPr="00174599">
        <w:rPr>
          <w:rFonts w:ascii="Calibri" w:hAnsi="Calibri"/>
          <w:i/>
          <w:sz w:val="21"/>
          <w:szCs w:val="21"/>
        </w:rPr>
        <w:t>% du</w:t>
      </w:r>
      <w:r w:rsidRPr="006F7BB6">
        <w:rPr>
          <w:rFonts w:ascii="Calibri" w:hAnsi="Calibri"/>
          <w:i/>
          <w:sz w:val="21"/>
          <w:szCs w:val="21"/>
        </w:rPr>
        <w:t xml:space="preserve"> coût du projet</w:t>
      </w:r>
      <w:r w:rsidR="00206675" w:rsidRPr="006F7BB6">
        <w:rPr>
          <w:rFonts w:ascii="Calibri" w:hAnsi="Calibri"/>
          <w:i/>
          <w:sz w:val="21"/>
          <w:szCs w:val="21"/>
        </w:rPr>
        <w:t>.</w:t>
      </w:r>
      <w:r w:rsidR="00A96FFC" w:rsidRPr="006F7BB6">
        <w:rPr>
          <w:rFonts w:ascii="Calibri" w:hAnsi="Calibri"/>
          <w:i/>
          <w:sz w:val="21"/>
          <w:szCs w:val="21"/>
        </w:rPr>
        <w:t xml:space="preserve"> </w:t>
      </w:r>
      <w:r w:rsidR="0052502A" w:rsidRPr="006F7BB6">
        <w:rPr>
          <w:rFonts w:ascii="Calibri" w:hAnsi="Calibri"/>
          <w:i/>
          <w:sz w:val="21"/>
          <w:szCs w:val="21"/>
        </w:rPr>
        <w:t>Une mise de fonds de</w:t>
      </w:r>
      <w:r w:rsidR="00A96FFC" w:rsidRPr="006F7BB6">
        <w:rPr>
          <w:rFonts w:ascii="Calibri" w:hAnsi="Calibri"/>
          <w:i/>
          <w:sz w:val="21"/>
          <w:szCs w:val="21"/>
        </w:rPr>
        <w:t xml:space="preserve"> 20 % doit être fourni</w:t>
      </w:r>
      <w:r w:rsidR="0052502A" w:rsidRPr="006F7BB6">
        <w:rPr>
          <w:rFonts w:ascii="Calibri" w:hAnsi="Calibri"/>
          <w:i/>
          <w:sz w:val="21"/>
          <w:szCs w:val="21"/>
        </w:rPr>
        <w:t>e</w:t>
      </w:r>
      <w:r w:rsidR="00A96FFC" w:rsidRPr="006F7BB6">
        <w:rPr>
          <w:rFonts w:ascii="Calibri" w:hAnsi="Calibri"/>
          <w:i/>
          <w:sz w:val="21"/>
          <w:szCs w:val="21"/>
        </w:rPr>
        <w:t xml:space="preserve"> par l’organisme</w:t>
      </w:r>
      <w:r w:rsidR="005E4EE3" w:rsidRPr="006F7BB6">
        <w:rPr>
          <w:rFonts w:ascii="Calibri" w:hAnsi="Calibri"/>
          <w:i/>
          <w:sz w:val="21"/>
          <w:szCs w:val="21"/>
        </w:rPr>
        <w:t xml:space="preserve"> promoteur</w:t>
      </w:r>
      <w:r w:rsidR="00A96FFC" w:rsidRPr="006F7BB6">
        <w:rPr>
          <w:rFonts w:ascii="Calibri" w:hAnsi="Calibri"/>
          <w:i/>
          <w:sz w:val="21"/>
          <w:szCs w:val="21"/>
        </w:rPr>
        <w:t xml:space="preserve"> en argent, en biens ou en services.</w:t>
      </w:r>
    </w:p>
    <w:p w14:paraId="67469E84" w14:textId="26A6C83D" w:rsidR="006459D8" w:rsidRDefault="007C6AB7" w:rsidP="00174599">
      <w:pPr>
        <w:pStyle w:val="Paragraphedeliste"/>
        <w:numPr>
          <w:ilvl w:val="0"/>
          <w:numId w:val="33"/>
        </w:numPr>
        <w:tabs>
          <w:tab w:val="left" w:pos="360"/>
          <w:tab w:val="left" w:leader="underscore" w:pos="9360"/>
        </w:tabs>
        <w:spacing w:after="60"/>
        <w:contextualSpacing w:val="0"/>
        <w:jc w:val="both"/>
        <w:rPr>
          <w:rFonts w:ascii="Calibri" w:hAnsi="Calibri"/>
          <w:i/>
          <w:sz w:val="21"/>
          <w:szCs w:val="21"/>
        </w:rPr>
      </w:pPr>
      <w:r w:rsidRPr="00D1394D">
        <w:rPr>
          <w:rFonts w:ascii="Calibri" w:hAnsi="Calibri"/>
          <w:i/>
          <w:sz w:val="21"/>
          <w:szCs w:val="21"/>
        </w:rPr>
        <w:t>Les surplus diminuent l</w:t>
      </w:r>
      <w:r w:rsidR="007E1A8A">
        <w:rPr>
          <w:rFonts w:ascii="Calibri" w:hAnsi="Calibri"/>
          <w:i/>
          <w:sz w:val="21"/>
          <w:szCs w:val="21"/>
        </w:rPr>
        <w:t>a part de financement de la MRC;</w:t>
      </w:r>
    </w:p>
    <w:p w14:paraId="07E7176B" w14:textId="22D11F66" w:rsidR="007E1A8A" w:rsidRPr="00D1394D" w:rsidRDefault="007E1A8A" w:rsidP="00D1394D">
      <w:pPr>
        <w:pStyle w:val="Paragraphedeliste"/>
        <w:numPr>
          <w:ilvl w:val="0"/>
          <w:numId w:val="33"/>
        </w:numPr>
        <w:tabs>
          <w:tab w:val="left" w:pos="360"/>
          <w:tab w:val="left" w:leader="underscore" w:pos="9360"/>
        </w:tabs>
        <w:jc w:val="both"/>
        <w:rPr>
          <w:rFonts w:ascii="Calibri" w:hAnsi="Calibri"/>
          <w:i/>
          <w:sz w:val="21"/>
          <w:szCs w:val="21"/>
        </w:rPr>
      </w:pPr>
      <w:r>
        <w:rPr>
          <w:rFonts w:ascii="Calibri" w:hAnsi="Calibri"/>
          <w:i/>
          <w:sz w:val="21"/>
          <w:szCs w:val="21"/>
        </w:rPr>
        <w:t>Les dépenses admissibles et non admissibles sont détaillées à l’</w:t>
      </w:r>
      <w:r w:rsidR="00B021DE">
        <w:rPr>
          <w:rFonts w:ascii="Calibri" w:hAnsi="Calibri"/>
          <w:i/>
          <w:sz w:val="21"/>
          <w:szCs w:val="21"/>
        </w:rPr>
        <w:t>annexe A.</w:t>
      </w:r>
    </w:p>
    <w:p w14:paraId="1B3C2983" w14:textId="0218B566" w:rsidR="00E31C3B" w:rsidRDefault="00182A1B" w:rsidP="008C5908">
      <w:pPr>
        <w:tabs>
          <w:tab w:val="left" w:leader="underscore" w:pos="9360"/>
        </w:tabs>
        <w:spacing w:before="180" w:after="120"/>
        <w:ind w:left="270"/>
        <w:jc w:val="both"/>
        <w:rPr>
          <w:rFonts w:ascii="Calibri" w:hAnsi="Calibri"/>
          <w:b/>
        </w:rPr>
      </w:pPr>
      <w:r w:rsidRPr="00273498">
        <w:rPr>
          <w:rFonts w:ascii="Calibri" w:hAnsi="Calibri"/>
          <w:b/>
        </w:rPr>
        <w:t>Au besoin, veuillez ajouter de</w:t>
      </w:r>
      <w:r w:rsidR="00260FF8">
        <w:rPr>
          <w:rFonts w:ascii="Calibri" w:hAnsi="Calibri"/>
          <w:b/>
        </w:rPr>
        <w:t>s lignes à ce tableau ou joignez</w:t>
      </w:r>
      <w:r w:rsidRPr="00273498">
        <w:rPr>
          <w:rFonts w:ascii="Calibri" w:hAnsi="Calibri"/>
          <w:b/>
        </w:rPr>
        <w:t xml:space="preserve"> un document </w:t>
      </w:r>
      <w:r w:rsidR="00414BBF">
        <w:rPr>
          <w:rFonts w:ascii="Calibri" w:hAnsi="Calibri"/>
          <w:b/>
        </w:rPr>
        <w:t xml:space="preserve">Excel </w:t>
      </w:r>
      <w:r w:rsidRPr="00273498">
        <w:rPr>
          <w:rFonts w:ascii="Calibri" w:hAnsi="Calibri"/>
          <w:b/>
        </w:rPr>
        <w:t>en annexe.</w:t>
      </w:r>
    </w:p>
    <w:tbl>
      <w:tblPr>
        <w:tblW w:w="9630" w:type="dxa"/>
        <w:jc w:val="right"/>
        <w:tblBorders>
          <w:top w:val="single" w:sz="6" w:space="0" w:color="auto"/>
          <w:left w:val="single" w:sz="6" w:space="0" w:color="auto"/>
          <w:bottom w:val="single" w:sz="6" w:space="0" w:color="auto"/>
          <w:right w:val="single" w:sz="6" w:space="0" w:color="auto"/>
          <w:insideV w:val="single" w:sz="6" w:space="0" w:color="auto"/>
        </w:tblBorders>
        <w:tblLayout w:type="fixed"/>
        <w:tblCellMar>
          <w:top w:w="28" w:type="dxa"/>
          <w:left w:w="0" w:type="dxa"/>
          <w:bottom w:w="28" w:type="dxa"/>
          <w:right w:w="0" w:type="dxa"/>
        </w:tblCellMar>
        <w:tblLook w:val="0000" w:firstRow="0" w:lastRow="0" w:firstColumn="0" w:lastColumn="0" w:noHBand="0" w:noVBand="0"/>
      </w:tblPr>
      <w:tblGrid>
        <w:gridCol w:w="3236"/>
        <w:gridCol w:w="1444"/>
        <w:gridCol w:w="3506"/>
        <w:gridCol w:w="1444"/>
      </w:tblGrid>
      <w:tr w:rsidR="0052502A" w:rsidRPr="001A187F" w14:paraId="52CAE728" w14:textId="77777777" w:rsidTr="00FE0857">
        <w:trPr>
          <w:cantSplit/>
          <w:trHeight w:hRule="exact" w:val="330"/>
          <w:tblHeader/>
          <w:jc w:val="right"/>
        </w:trPr>
        <w:tc>
          <w:tcPr>
            <w:tcW w:w="4680" w:type="dxa"/>
            <w:gridSpan w:val="2"/>
            <w:tcBorders>
              <w:top w:val="single" w:sz="4" w:space="0" w:color="auto"/>
              <w:left w:val="single" w:sz="2" w:space="0" w:color="auto"/>
              <w:bottom w:val="double" w:sz="4" w:space="0" w:color="auto"/>
              <w:right w:val="single" w:sz="2" w:space="0" w:color="auto"/>
            </w:tcBorders>
            <w:shd w:val="clear" w:color="auto" w:fill="CDD3EF"/>
            <w:vAlign w:val="center"/>
          </w:tcPr>
          <w:p w14:paraId="21DD3C7D" w14:textId="622B808C" w:rsidR="0052502A" w:rsidRPr="001A187F" w:rsidRDefault="001A08CD" w:rsidP="00FF31B7">
            <w:pPr>
              <w:ind w:left="90"/>
              <w:jc w:val="center"/>
              <w:rPr>
                <w:rFonts w:ascii="Calibri" w:hAnsi="Calibri"/>
                <w:b/>
                <w:highlight w:val="yellow"/>
              </w:rPr>
            </w:pPr>
            <w:r w:rsidRPr="00E91B75">
              <w:rPr>
                <w:rFonts w:ascii="Calibri" w:hAnsi="Calibri"/>
                <w:b/>
              </w:rPr>
              <w:t>RÉSUMÉ DES COÛTS ESTIMATIFS DU PROJET</w:t>
            </w:r>
          </w:p>
        </w:tc>
        <w:tc>
          <w:tcPr>
            <w:tcW w:w="4950" w:type="dxa"/>
            <w:gridSpan w:val="2"/>
            <w:tcBorders>
              <w:top w:val="single" w:sz="4" w:space="0" w:color="auto"/>
              <w:left w:val="single" w:sz="2" w:space="0" w:color="auto"/>
              <w:bottom w:val="double" w:sz="4" w:space="0" w:color="auto"/>
              <w:right w:val="single" w:sz="2" w:space="0" w:color="auto"/>
            </w:tcBorders>
            <w:shd w:val="clear" w:color="auto" w:fill="CDD3EF"/>
            <w:vAlign w:val="center"/>
          </w:tcPr>
          <w:p w14:paraId="3F664DFE" w14:textId="32EF2AE2" w:rsidR="0052502A" w:rsidRPr="001A187F" w:rsidRDefault="001A08CD" w:rsidP="00FF31B7">
            <w:pPr>
              <w:ind w:left="90"/>
              <w:jc w:val="center"/>
              <w:rPr>
                <w:rFonts w:ascii="Calibri" w:hAnsi="Calibri"/>
                <w:b/>
                <w:highlight w:val="yellow"/>
              </w:rPr>
            </w:pPr>
            <w:r w:rsidRPr="006E4FC5">
              <w:rPr>
                <w:rFonts w:ascii="Calibri" w:hAnsi="Calibri"/>
                <w:b/>
              </w:rPr>
              <w:t>SOURCES DE FINANCEMENT</w:t>
            </w:r>
          </w:p>
        </w:tc>
      </w:tr>
      <w:tr w:rsidR="000954A7" w:rsidRPr="001A187F" w14:paraId="02419FCE" w14:textId="77777777" w:rsidTr="00FE0857">
        <w:trPr>
          <w:cantSplit/>
          <w:trHeight w:val="288"/>
          <w:jc w:val="right"/>
        </w:trPr>
        <w:tc>
          <w:tcPr>
            <w:tcW w:w="3236" w:type="dxa"/>
            <w:tcBorders>
              <w:top w:val="double" w:sz="4" w:space="0" w:color="auto"/>
              <w:left w:val="single" w:sz="2" w:space="0" w:color="auto"/>
              <w:bottom w:val="single" w:sz="2" w:space="0" w:color="auto"/>
              <w:right w:val="single" w:sz="2" w:space="0" w:color="auto"/>
            </w:tcBorders>
            <w:vAlign w:val="center"/>
          </w:tcPr>
          <w:p w14:paraId="4D12DA39" w14:textId="7E2B5765" w:rsidR="000954A7" w:rsidRPr="00E91B75" w:rsidRDefault="000954A7" w:rsidP="000954A7">
            <w:pPr>
              <w:tabs>
                <w:tab w:val="left" w:pos="2536"/>
                <w:tab w:val="left" w:pos="9360"/>
              </w:tabs>
              <w:ind w:left="58" w:right="345"/>
              <w:rPr>
                <w:rFonts w:ascii="Calibri" w:hAnsi="Calibri"/>
                <w:noProof/>
              </w:rPr>
            </w:pPr>
            <w:r w:rsidRPr="00E91B75">
              <w:rPr>
                <w:rFonts w:ascii="Calibri" w:hAnsi="Calibri"/>
                <w:noProof/>
              </w:rPr>
              <w:t>Salaire et avantages sociaux :</w:t>
            </w:r>
          </w:p>
        </w:tc>
        <w:tc>
          <w:tcPr>
            <w:tcW w:w="1444" w:type="dxa"/>
            <w:tcBorders>
              <w:top w:val="double" w:sz="4" w:space="0" w:color="auto"/>
              <w:left w:val="single" w:sz="2" w:space="0" w:color="auto"/>
              <w:bottom w:val="single" w:sz="2" w:space="0" w:color="auto"/>
              <w:right w:val="single" w:sz="2" w:space="0" w:color="auto"/>
            </w:tcBorders>
            <w:vAlign w:val="center"/>
          </w:tcPr>
          <w:p w14:paraId="674A9DBD" w14:textId="23EFF407" w:rsidR="000954A7" w:rsidRPr="00E91B75" w:rsidRDefault="000954A7" w:rsidP="000954A7">
            <w:pPr>
              <w:tabs>
                <w:tab w:val="left" w:pos="2536"/>
                <w:tab w:val="left" w:pos="9360"/>
              </w:tabs>
              <w:ind w:left="58" w:right="219"/>
              <w:jc w:val="right"/>
              <w:rPr>
                <w:rFonts w:ascii="Calibri" w:hAnsi="Calibri"/>
                <w:noProof/>
              </w:rPr>
            </w:pPr>
            <w:r>
              <w:rPr>
                <w:rFonts w:ascii="Calibri" w:hAnsi="Calibri"/>
                <w:noProof/>
              </w:rPr>
              <w:t xml:space="preserve"> </w:t>
            </w:r>
            <w:r w:rsidRPr="00E91B75">
              <w:rPr>
                <w:rFonts w:ascii="Calibri" w:hAnsi="Calibri"/>
                <w:noProof/>
              </w:rPr>
              <w:t>$</w:t>
            </w:r>
          </w:p>
        </w:tc>
        <w:tc>
          <w:tcPr>
            <w:tcW w:w="3506" w:type="dxa"/>
            <w:tcBorders>
              <w:top w:val="double" w:sz="4" w:space="0" w:color="auto"/>
              <w:left w:val="single" w:sz="2" w:space="0" w:color="auto"/>
              <w:bottom w:val="single" w:sz="2" w:space="0" w:color="auto"/>
              <w:right w:val="single" w:sz="2" w:space="0" w:color="auto"/>
            </w:tcBorders>
            <w:vAlign w:val="center"/>
          </w:tcPr>
          <w:p w14:paraId="34923E1E" w14:textId="3BED4906" w:rsidR="000954A7" w:rsidRPr="001A187F" w:rsidRDefault="000954A7" w:rsidP="000954A7">
            <w:pPr>
              <w:tabs>
                <w:tab w:val="left" w:pos="2536"/>
                <w:tab w:val="left" w:pos="9360"/>
              </w:tabs>
              <w:ind w:left="58" w:right="345"/>
              <w:rPr>
                <w:rFonts w:ascii="Calibri" w:hAnsi="Calibri"/>
                <w:noProof/>
                <w:highlight w:val="yellow"/>
              </w:rPr>
            </w:pPr>
            <w:r w:rsidRPr="00A51BC6">
              <w:rPr>
                <w:rFonts w:ascii="Calibri" w:hAnsi="Calibri"/>
                <w:noProof/>
              </w:rPr>
              <w:t>Mise de fonds du promoteur</w:t>
            </w:r>
            <w:r w:rsidRPr="00A51BC6">
              <w:rPr>
                <w:rFonts w:ascii="Calibri" w:hAnsi="Calibri"/>
                <w:noProof/>
                <w:vertAlign w:val="superscript"/>
              </w:rPr>
              <w:t>1</w:t>
            </w:r>
            <w:r w:rsidRPr="00A51BC6">
              <w:rPr>
                <w:rFonts w:ascii="Calibri" w:hAnsi="Calibri"/>
                <w:noProof/>
              </w:rPr>
              <w:t xml:space="preserve"> (minimum de 20 % en argent, en biens ou en services) :</w:t>
            </w:r>
          </w:p>
        </w:tc>
        <w:tc>
          <w:tcPr>
            <w:tcW w:w="1444" w:type="dxa"/>
            <w:tcBorders>
              <w:top w:val="double" w:sz="4" w:space="0" w:color="auto"/>
              <w:left w:val="single" w:sz="2" w:space="0" w:color="auto"/>
              <w:bottom w:val="single" w:sz="2" w:space="0" w:color="auto"/>
              <w:right w:val="single" w:sz="2" w:space="0" w:color="auto"/>
            </w:tcBorders>
          </w:tcPr>
          <w:p w14:paraId="6965D24C" w14:textId="1C04C0BD" w:rsidR="000954A7" w:rsidRPr="006E4FC5" w:rsidRDefault="000954A7" w:rsidP="000954A7">
            <w:pPr>
              <w:tabs>
                <w:tab w:val="left" w:pos="2536"/>
                <w:tab w:val="left" w:pos="9360"/>
              </w:tabs>
              <w:ind w:left="58" w:right="183"/>
              <w:jc w:val="right"/>
              <w:rPr>
                <w:rFonts w:ascii="Calibri" w:hAnsi="Calibri"/>
                <w:noProof/>
              </w:rPr>
            </w:pPr>
            <w:r w:rsidRPr="0010095B">
              <w:rPr>
                <w:rFonts w:ascii="Calibri" w:hAnsi="Calibri"/>
                <w:noProof/>
              </w:rPr>
              <w:t xml:space="preserve"> $</w:t>
            </w:r>
          </w:p>
        </w:tc>
      </w:tr>
      <w:tr w:rsidR="000954A7" w:rsidRPr="001A187F" w14:paraId="7EECBB7E" w14:textId="77777777" w:rsidTr="00C00C6E">
        <w:trPr>
          <w:cantSplit/>
          <w:trHeight w:val="288"/>
          <w:jc w:val="right"/>
        </w:trPr>
        <w:tc>
          <w:tcPr>
            <w:tcW w:w="3236" w:type="dxa"/>
            <w:tcBorders>
              <w:top w:val="single" w:sz="2" w:space="0" w:color="auto"/>
              <w:left w:val="single" w:sz="2" w:space="0" w:color="auto"/>
              <w:bottom w:val="single" w:sz="2" w:space="0" w:color="auto"/>
              <w:right w:val="single" w:sz="2" w:space="0" w:color="auto"/>
            </w:tcBorders>
            <w:vAlign w:val="center"/>
          </w:tcPr>
          <w:p w14:paraId="2A9C4E6B" w14:textId="08D934F6" w:rsidR="000954A7" w:rsidRPr="00E91B75" w:rsidRDefault="000954A7" w:rsidP="000954A7">
            <w:pPr>
              <w:tabs>
                <w:tab w:val="left" w:pos="2536"/>
                <w:tab w:val="left" w:pos="9360"/>
              </w:tabs>
              <w:ind w:left="58" w:right="345"/>
              <w:rPr>
                <w:rFonts w:ascii="Calibri" w:hAnsi="Calibri"/>
                <w:noProof/>
              </w:rPr>
            </w:pPr>
            <w:r w:rsidRPr="00E91B75">
              <w:rPr>
                <w:rFonts w:ascii="Calibri" w:hAnsi="Calibri"/>
                <w:noProof/>
              </w:rPr>
              <w:t>Transport et hébergement :</w:t>
            </w:r>
          </w:p>
        </w:tc>
        <w:tc>
          <w:tcPr>
            <w:tcW w:w="1444" w:type="dxa"/>
            <w:tcBorders>
              <w:top w:val="single" w:sz="2" w:space="0" w:color="auto"/>
              <w:left w:val="single" w:sz="2" w:space="0" w:color="auto"/>
              <w:bottom w:val="single" w:sz="2" w:space="0" w:color="auto"/>
              <w:right w:val="single" w:sz="2" w:space="0" w:color="auto"/>
            </w:tcBorders>
          </w:tcPr>
          <w:p w14:paraId="49793BA2" w14:textId="508D3CFD" w:rsidR="000954A7" w:rsidRPr="00E91B75" w:rsidRDefault="000954A7" w:rsidP="000954A7">
            <w:pPr>
              <w:tabs>
                <w:tab w:val="left" w:pos="2536"/>
                <w:tab w:val="left" w:pos="9360"/>
              </w:tabs>
              <w:ind w:left="58" w:right="219"/>
              <w:jc w:val="right"/>
              <w:rPr>
                <w:rFonts w:ascii="Calibri" w:hAnsi="Calibri"/>
                <w:noProof/>
              </w:rPr>
            </w:pPr>
            <w:r w:rsidRPr="00367499">
              <w:rPr>
                <w:rFonts w:ascii="Calibri" w:hAnsi="Calibri"/>
                <w:noProof/>
              </w:rPr>
              <w:t xml:space="preserve"> $</w:t>
            </w:r>
          </w:p>
        </w:tc>
        <w:tc>
          <w:tcPr>
            <w:tcW w:w="3506" w:type="dxa"/>
            <w:tcBorders>
              <w:top w:val="single" w:sz="2" w:space="0" w:color="auto"/>
              <w:left w:val="single" w:sz="2" w:space="0" w:color="auto"/>
              <w:bottom w:val="single" w:sz="2" w:space="0" w:color="auto"/>
              <w:right w:val="single" w:sz="2" w:space="0" w:color="auto"/>
            </w:tcBorders>
            <w:vAlign w:val="center"/>
          </w:tcPr>
          <w:p w14:paraId="4AF1A1BF" w14:textId="0867AB58" w:rsidR="000954A7" w:rsidRPr="001A187F" w:rsidRDefault="000954A7" w:rsidP="000954A7">
            <w:pPr>
              <w:tabs>
                <w:tab w:val="left" w:pos="9360"/>
              </w:tabs>
              <w:ind w:left="58" w:right="96"/>
              <w:rPr>
                <w:rFonts w:ascii="Calibri" w:hAnsi="Calibri"/>
                <w:noProof/>
                <w:highlight w:val="yellow"/>
              </w:rPr>
            </w:pPr>
            <w:r w:rsidRPr="006F7BB6">
              <w:rPr>
                <w:rFonts w:ascii="Calibri" w:hAnsi="Calibri"/>
                <w:noProof/>
              </w:rPr>
              <w:t>Aide financière demandée</w:t>
            </w:r>
            <w:r w:rsidR="00414BBF">
              <w:rPr>
                <w:rFonts w:ascii="Calibri" w:hAnsi="Calibri"/>
                <w:noProof/>
              </w:rPr>
              <w:t xml:space="preserve"> au FDCS</w:t>
            </w:r>
            <w:r w:rsidRPr="006F7BB6">
              <w:rPr>
                <w:rFonts w:ascii="Calibri" w:hAnsi="Calibri"/>
                <w:noProof/>
              </w:rPr>
              <w:t> :</w:t>
            </w:r>
          </w:p>
        </w:tc>
        <w:tc>
          <w:tcPr>
            <w:tcW w:w="1444" w:type="dxa"/>
            <w:tcBorders>
              <w:top w:val="single" w:sz="2" w:space="0" w:color="auto"/>
              <w:left w:val="single" w:sz="2" w:space="0" w:color="auto"/>
              <w:bottom w:val="single" w:sz="2" w:space="0" w:color="auto"/>
              <w:right w:val="single" w:sz="2" w:space="0" w:color="auto"/>
            </w:tcBorders>
          </w:tcPr>
          <w:p w14:paraId="32D70BCE" w14:textId="53C4E274" w:rsidR="000954A7" w:rsidRPr="006E4FC5" w:rsidRDefault="000954A7" w:rsidP="000954A7">
            <w:pPr>
              <w:tabs>
                <w:tab w:val="left" w:pos="2536"/>
                <w:tab w:val="left" w:pos="9360"/>
              </w:tabs>
              <w:ind w:left="58" w:right="183"/>
              <w:jc w:val="right"/>
              <w:rPr>
                <w:rFonts w:ascii="Calibri" w:hAnsi="Calibri"/>
                <w:noProof/>
              </w:rPr>
            </w:pPr>
            <w:r w:rsidRPr="0010095B">
              <w:rPr>
                <w:rFonts w:ascii="Calibri" w:hAnsi="Calibri"/>
                <w:noProof/>
              </w:rPr>
              <w:t xml:space="preserve"> $</w:t>
            </w:r>
          </w:p>
        </w:tc>
      </w:tr>
      <w:tr w:rsidR="006F7BB6" w:rsidRPr="001A187F" w14:paraId="3AD1A763" w14:textId="77777777" w:rsidTr="00C00C6E">
        <w:trPr>
          <w:cantSplit/>
          <w:trHeight w:val="288"/>
          <w:jc w:val="right"/>
        </w:trPr>
        <w:tc>
          <w:tcPr>
            <w:tcW w:w="3236" w:type="dxa"/>
            <w:tcBorders>
              <w:top w:val="single" w:sz="2" w:space="0" w:color="auto"/>
              <w:left w:val="single" w:sz="2" w:space="0" w:color="auto"/>
              <w:bottom w:val="single" w:sz="2" w:space="0" w:color="auto"/>
              <w:right w:val="single" w:sz="2" w:space="0" w:color="auto"/>
            </w:tcBorders>
            <w:vAlign w:val="center"/>
          </w:tcPr>
          <w:p w14:paraId="5AE1D2EC" w14:textId="77777777" w:rsidR="006F7BB6" w:rsidRPr="00E91B75" w:rsidRDefault="006F7BB6" w:rsidP="006F7BB6">
            <w:pPr>
              <w:tabs>
                <w:tab w:val="left" w:pos="2536"/>
                <w:tab w:val="left" w:pos="9360"/>
              </w:tabs>
              <w:ind w:left="58" w:right="345"/>
              <w:rPr>
                <w:rFonts w:ascii="Calibri" w:hAnsi="Calibri"/>
                <w:noProof/>
              </w:rPr>
            </w:pPr>
            <w:r w:rsidRPr="00E91B75">
              <w:rPr>
                <w:rFonts w:ascii="Calibri" w:hAnsi="Calibri"/>
                <w:noProof/>
              </w:rPr>
              <w:t>Honoraires professionnels :</w:t>
            </w:r>
          </w:p>
        </w:tc>
        <w:tc>
          <w:tcPr>
            <w:tcW w:w="1444" w:type="dxa"/>
            <w:tcBorders>
              <w:top w:val="single" w:sz="2" w:space="0" w:color="auto"/>
              <w:left w:val="single" w:sz="2" w:space="0" w:color="auto"/>
              <w:bottom w:val="single" w:sz="2" w:space="0" w:color="auto"/>
              <w:right w:val="single" w:sz="2" w:space="0" w:color="auto"/>
            </w:tcBorders>
          </w:tcPr>
          <w:p w14:paraId="24659535" w14:textId="508F79EF" w:rsidR="006F7BB6" w:rsidRPr="00E91B75" w:rsidRDefault="006F7BB6" w:rsidP="006F7BB6">
            <w:pPr>
              <w:tabs>
                <w:tab w:val="left" w:pos="2536"/>
                <w:tab w:val="left" w:pos="9360"/>
              </w:tabs>
              <w:ind w:left="58" w:right="219"/>
              <w:jc w:val="right"/>
              <w:rPr>
                <w:rFonts w:ascii="Calibri" w:hAnsi="Calibri"/>
                <w:noProof/>
              </w:rPr>
            </w:pPr>
            <w:r w:rsidRPr="00367499">
              <w:rPr>
                <w:rFonts w:ascii="Calibri" w:hAnsi="Calibri"/>
                <w:noProof/>
              </w:rPr>
              <w:t xml:space="preserve"> $</w:t>
            </w:r>
          </w:p>
        </w:tc>
        <w:tc>
          <w:tcPr>
            <w:tcW w:w="3506" w:type="dxa"/>
            <w:tcBorders>
              <w:top w:val="single" w:sz="2" w:space="0" w:color="auto"/>
              <w:left w:val="single" w:sz="2" w:space="0" w:color="auto"/>
              <w:bottom w:val="single" w:sz="2" w:space="0" w:color="auto"/>
              <w:right w:val="single" w:sz="2" w:space="0" w:color="auto"/>
            </w:tcBorders>
            <w:vAlign w:val="center"/>
          </w:tcPr>
          <w:p w14:paraId="41EE2FA5" w14:textId="194E901F" w:rsidR="006F7BB6" w:rsidRPr="00A51BC6" w:rsidRDefault="006F7BB6" w:rsidP="006F7BB6">
            <w:pPr>
              <w:tabs>
                <w:tab w:val="left" w:pos="9360"/>
              </w:tabs>
              <w:ind w:left="58" w:right="96"/>
              <w:rPr>
                <w:rFonts w:ascii="Calibri" w:hAnsi="Calibri"/>
                <w:noProof/>
              </w:rPr>
            </w:pPr>
            <w:r w:rsidRPr="00A51BC6">
              <w:rPr>
                <w:rFonts w:ascii="Calibri" w:hAnsi="Calibri"/>
                <w:noProof/>
              </w:rPr>
              <w:t>Autres revenus d’opération :</w:t>
            </w:r>
          </w:p>
        </w:tc>
        <w:tc>
          <w:tcPr>
            <w:tcW w:w="1444" w:type="dxa"/>
            <w:tcBorders>
              <w:top w:val="single" w:sz="2" w:space="0" w:color="auto"/>
              <w:left w:val="single" w:sz="2" w:space="0" w:color="auto"/>
              <w:bottom w:val="single" w:sz="2" w:space="0" w:color="auto"/>
              <w:right w:val="single" w:sz="2" w:space="0" w:color="auto"/>
            </w:tcBorders>
          </w:tcPr>
          <w:p w14:paraId="69A6B098" w14:textId="2F28DDD3" w:rsidR="006F7BB6" w:rsidRPr="006E4FC5" w:rsidRDefault="006F7BB6" w:rsidP="006F7BB6">
            <w:pPr>
              <w:tabs>
                <w:tab w:val="left" w:pos="2536"/>
                <w:tab w:val="left" w:pos="9360"/>
              </w:tabs>
              <w:ind w:left="58" w:right="183"/>
              <w:jc w:val="right"/>
              <w:rPr>
                <w:rFonts w:ascii="Calibri" w:hAnsi="Calibri"/>
                <w:noProof/>
              </w:rPr>
            </w:pPr>
            <w:r w:rsidRPr="0010095B">
              <w:rPr>
                <w:rFonts w:ascii="Calibri" w:hAnsi="Calibri"/>
                <w:noProof/>
              </w:rPr>
              <w:t xml:space="preserve"> $</w:t>
            </w:r>
          </w:p>
        </w:tc>
      </w:tr>
      <w:tr w:rsidR="006F7BB6" w:rsidRPr="001A187F" w14:paraId="471910BD" w14:textId="77777777" w:rsidTr="00C00C6E">
        <w:trPr>
          <w:cantSplit/>
          <w:trHeight w:val="288"/>
          <w:jc w:val="right"/>
        </w:trPr>
        <w:tc>
          <w:tcPr>
            <w:tcW w:w="3236" w:type="dxa"/>
            <w:tcBorders>
              <w:top w:val="single" w:sz="2" w:space="0" w:color="auto"/>
              <w:left w:val="single" w:sz="2" w:space="0" w:color="auto"/>
              <w:bottom w:val="single" w:sz="2" w:space="0" w:color="auto"/>
              <w:right w:val="single" w:sz="2" w:space="0" w:color="auto"/>
            </w:tcBorders>
            <w:vAlign w:val="center"/>
          </w:tcPr>
          <w:p w14:paraId="180F5796" w14:textId="77777777" w:rsidR="006F7BB6" w:rsidRPr="00E91B75" w:rsidRDefault="006F7BB6" w:rsidP="006F7BB6">
            <w:pPr>
              <w:tabs>
                <w:tab w:val="left" w:pos="2536"/>
                <w:tab w:val="left" w:pos="9360"/>
              </w:tabs>
              <w:ind w:left="58" w:right="345"/>
              <w:rPr>
                <w:rFonts w:ascii="Calibri" w:hAnsi="Calibri"/>
                <w:noProof/>
              </w:rPr>
            </w:pPr>
            <w:r w:rsidRPr="00E91B75">
              <w:rPr>
                <w:rFonts w:ascii="Calibri" w:hAnsi="Calibri"/>
                <w:noProof/>
              </w:rPr>
              <w:t>Fournitures et matériel :</w:t>
            </w:r>
          </w:p>
        </w:tc>
        <w:tc>
          <w:tcPr>
            <w:tcW w:w="1444" w:type="dxa"/>
            <w:tcBorders>
              <w:top w:val="single" w:sz="2" w:space="0" w:color="auto"/>
              <w:left w:val="single" w:sz="2" w:space="0" w:color="auto"/>
              <w:bottom w:val="single" w:sz="2" w:space="0" w:color="auto"/>
              <w:right w:val="single" w:sz="2" w:space="0" w:color="auto"/>
            </w:tcBorders>
          </w:tcPr>
          <w:p w14:paraId="1F9FC812" w14:textId="29670A4B" w:rsidR="006F7BB6" w:rsidRPr="00E91B75" w:rsidRDefault="006F7BB6" w:rsidP="006F7BB6">
            <w:pPr>
              <w:tabs>
                <w:tab w:val="left" w:pos="2536"/>
                <w:tab w:val="left" w:pos="9360"/>
              </w:tabs>
              <w:ind w:left="58" w:right="219"/>
              <w:jc w:val="right"/>
              <w:rPr>
                <w:rFonts w:ascii="Calibri" w:hAnsi="Calibri"/>
                <w:noProof/>
              </w:rPr>
            </w:pPr>
            <w:r w:rsidRPr="00367499">
              <w:rPr>
                <w:rFonts w:ascii="Calibri" w:hAnsi="Calibri"/>
                <w:noProof/>
              </w:rPr>
              <w:t xml:space="preserve"> $</w:t>
            </w:r>
          </w:p>
        </w:tc>
        <w:tc>
          <w:tcPr>
            <w:tcW w:w="3506" w:type="dxa"/>
            <w:tcBorders>
              <w:top w:val="single" w:sz="2" w:space="0" w:color="auto"/>
              <w:left w:val="single" w:sz="2" w:space="0" w:color="auto"/>
              <w:bottom w:val="single" w:sz="2" w:space="0" w:color="auto"/>
              <w:right w:val="single" w:sz="2" w:space="0" w:color="auto"/>
            </w:tcBorders>
            <w:vAlign w:val="center"/>
          </w:tcPr>
          <w:p w14:paraId="3F6378E8" w14:textId="75FBBEC3" w:rsidR="006F7BB6" w:rsidRPr="00A51BC6" w:rsidRDefault="006F7BB6" w:rsidP="006F7BB6">
            <w:pPr>
              <w:tabs>
                <w:tab w:val="left" w:pos="9360"/>
              </w:tabs>
              <w:ind w:left="58" w:right="96"/>
              <w:rPr>
                <w:rFonts w:ascii="Calibri" w:hAnsi="Calibri"/>
                <w:noProof/>
              </w:rPr>
            </w:pPr>
            <w:r w:rsidRPr="00A51BC6">
              <w:rPr>
                <w:rFonts w:ascii="Calibri" w:hAnsi="Calibri"/>
                <w:noProof/>
              </w:rPr>
              <w:t xml:space="preserve">Commandites : </w:t>
            </w:r>
          </w:p>
        </w:tc>
        <w:tc>
          <w:tcPr>
            <w:tcW w:w="1444" w:type="dxa"/>
            <w:tcBorders>
              <w:top w:val="single" w:sz="2" w:space="0" w:color="auto"/>
              <w:left w:val="single" w:sz="2" w:space="0" w:color="auto"/>
              <w:bottom w:val="single" w:sz="2" w:space="0" w:color="auto"/>
              <w:right w:val="single" w:sz="2" w:space="0" w:color="auto"/>
            </w:tcBorders>
          </w:tcPr>
          <w:p w14:paraId="66222602" w14:textId="26FA2B9B" w:rsidR="006F7BB6" w:rsidRPr="006E4FC5" w:rsidRDefault="006F7BB6" w:rsidP="006F7BB6">
            <w:pPr>
              <w:tabs>
                <w:tab w:val="left" w:pos="2536"/>
                <w:tab w:val="left" w:pos="9360"/>
              </w:tabs>
              <w:ind w:left="58" w:right="183"/>
              <w:jc w:val="right"/>
              <w:rPr>
                <w:rFonts w:ascii="Calibri" w:hAnsi="Calibri"/>
                <w:noProof/>
              </w:rPr>
            </w:pPr>
            <w:r w:rsidRPr="0010095B">
              <w:rPr>
                <w:rFonts w:ascii="Calibri" w:hAnsi="Calibri"/>
                <w:noProof/>
              </w:rPr>
              <w:t xml:space="preserve"> $</w:t>
            </w:r>
          </w:p>
        </w:tc>
      </w:tr>
      <w:tr w:rsidR="006F7BB6" w:rsidRPr="001A187F" w14:paraId="64D12023" w14:textId="77777777" w:rsidTr="00C00C6E">
        <w:trPr>
          <w:cantSplit/>
          <w:trHeight w:val="288"/>
          <w:jc w:val="right"/>
        </w:trPr>
        <w:tc>
          <w:tcPr>
            <w:tcW w:w="3236" w:type="dxa"/>
            <w:tcBorders>
              <w:top w:val="single" w:sz="2" w:space="0" w:color="auto"/>
              <w:left w:val="single" w:sz="2" w:space="0" w:color="auto"/>
              <w:bottom w:val="single" w:sz="2" w:space="0" w:color="auto"/>
              <w:right w:val="single" w:sz="2" w:space="0" w:color="auto"/>
            </w:tcBorders>
            <w:vAlign w:val="center"/>
          </w:tcPr>
          <w:p w14:paraId="27A3FFB9" w14:textId="77777777" w:rsidR="006F7BB6" w:rsidRPr="00E91B75" w:rsidRDefault="006F7BB6" w:rsidP="006F7BB6">
            <w:pPr>
              <w:tabs>
                <w:tab w:val="left" w:pos="2536"/>
                <w:tab w:val="left" w:pos="9360"/>
              </w:tabs>
              <w:ind w:left="58" w:right="345"/>
              <w:rPr>
                <w:rFonts w:ascii="Calibri" w:hAnsi="Calibri"/>
                <w:noProof/>
              </w:rPr>
            </w:pPr>
            <w:r w:rsidRPr="00E91B75">
              <w:rPr>
                <w:rFonts w:ascii="Calibri" w:hAnsi="Calibri"/>
                <w:noProof/>
              </w:rPr>
              <w:t>Achat ou location d’équipement :</w:t>
            </w:r>
          </w:p>
        </w:tc>
        <w:tc>
          <w:tcPr>
            <w:tcW w:w="1444" w:type="dxa"/>
            <w:tcBorders>
              <w:top w:val="single" w:sz="2" w:space="0" w:color="auto"/>
              <w:left w:val="single" w:sz="2" w:space="0" w:color="auto"/>
              <w:bottom w:val="single" w:sz="2" w:space="0" w:color="auto"/>
              <w:right w:val="single" w:sz="2" w:space="0" w:color="auto"/>
            </w:tcBorders>
          </w:tcPr>
          <w:p w14:paraId="5996269C" w14:textId="0DEE306A" w:rsidR="006F7BB6" w:rsidRPr="00E91B75" w:rsidRDefault="006F7BB6" w:rsidP="006F7BB6">
            <w:pPr>
              <w:tabs>
                <w:tab w:val="left" w:pos="2536"/>
                <w:tab w:val="left" w:pos="9360"/>
              </w:tabs>
              <w:ind w:left="58" w:right="219"/>
              <w:jc w:val="right"/>
              <w:rPr>
                <w:rFonts w:ascii="Calibri" w:hAnsi="Calibri"/>
                <w:noProof/>
              </w:rPr>
            </w:pPr>
            <w:r w:rsidRPr="00367499">
              <w:rPr>
                <w:rFonts w:ascii="Calibri" w:hAnsi="Calibri"/>
                <w:noProof/>
              </w:rPr>
              <w:t xml:space="preserve"> $</w:t>
            </w:r>
          </w:p>
        </w:tc>
        <w:tc>
          <w:tcPr>
            <w:tcW w:w="3506" w:type="dxa"/>
            <w:tcBorders>
              <w:top w:val="single" w:sz="2" w:space="0" w:color="auto"/>
              <w:left w:val="single" w:sz="2" w:space="0" w:color="auto"/>
              <w:bottom w:val="single" w:sz="2" w:space="0" w:color="auto"/>
              <w:right w:val="single" w:sz="2" w:space="0" w:color="auto"/>
            </w:tcBorders>
            <w:vAlign w:val="center"/>
          </w:tcPr>
          <w:p w14:paraId="705416AB" w14:textId="271573D7" w:rsidR="006F7BB6" w:rsidRPr="00A51BC6" w:rsidRDefault="006F7BB6" w:rsidP="006F7BB6">
            <w:pPr>
              <w:tabs>
                <w:tab w:val="left" w:pos="9360"/>
              </w:tabs>
              <w:ind w:left="58" w:right="96"/>
              <w:rPr>
                <w:rFonts w:ascii="Calibri" w:hAnsi="Calibri"/>
                <w:noProof/>
              </w:rPr>
            </w:pPr>
            <w:r>
              <w:rPr>
                <w:rFonts w:ascii="Calibri" w:hAnsi="Calibri"/>
                <w:noProof/>
              </w:rPr>
              <w:t xml:space="preserve">Autre : </w:t>
            </w:r>
          </w:p>
        </w:tc>
        <w:tc>
          <w:tcPr>
            <w:tcW w:w="1444" w:type="dxa"/>
            <w:tcBorders>
              <w:top w:val="single" w:sz="2" w:space="0" w:color="auto"/>
              <w:left w:val="single" w:sz="2" w:space="0" w:color="auto"/>
              <w:bottom w:val="single" w:sz="2" w:space="0" w:color="auto"/>
              <w:right w:val="single" w:sz="2" w:space="0" w:color="auto"/>
            </w:tcBorders>
          </w:tcPr>
          <w:p w14:paraId="64F6A2D1" w14:textId="30B5A87B" w:rsidR="006F7BB6" w:rsidRPr="006E4FC5" w:rsidRDefault="006F7BB6" w:rsidP="006F7BB6">
            <w:pPr>
              <w:tabs>
                <w:tab w:val="left" w:pos="2536"/>
                <w:tab w:val="left" w:pos="9360"/>
              </w:tabs>
              <w:ind w:left="58" w:right="183"/>
              <w:jc w:val="right"/>
              <w:rPr>
                <w:rFonts w:ascii="Calibri" w:hAnsi="Calibri"/>
                <w:noProof/>
              </w:rPr>
            </w:pPr>
            <w:r w:rsidRPr="0010095B">
              <w:rPr>
                <w:rFonts w:ascii="Calibri" w:hAnsi="Calibri"/>
                <w:noProof/>
              </w:rPr>
              <w:t xml:space="preserve"> $</w:t>
            </w:r>
          </w:p>
        </w:tc>
      </w:tr>
      <w:tr w:rsidR="006F7BB6" w:rsidRPr="001A187F" w14:paraId="6EEE3A86" w14:textId="77777777" w:rsidTr="00CE4371">
        <w:trPr>
          <w:cantSplit/>
          <w:trHeight w:val="288"/>
          <w:jc w:val="right"/>
        </w:trPr>
        <w:tc>
          <w:tcPr>
            <w:tcW w:w="3236" w:type="dxa"/>
            <w:tcBorders>
              <w:top w:val="single" w:sz="2" w:space="0" w:color="auto"/>
              <w:left w:val="single" w:sz="2" w:space="0" w:color="auto"/>
              <w:bottom w:val="single" w:sz="2" w:space="0" w:color="auto"/>
              <w:right w:val="single" w:sz="2" w:space="0" w:color="auto"/>
            </w:tcBorders>
            <w:vAlign w:val="center"/>
          </w:tcPr>
          <w:p w14:paraId="45CAD45A" w14:textId="388D19FF" w:rsidR="006F7BB6" w:rsidRPr="00E91B75" w:rsidRDefault="006F7BB6" w:rsidP="006F7BB6">
            <w:pPr>
              <w:tabs>
                <w:tab w:val="left" w:pos="2536"/>
                <w:tab w:val="left" w:pos="9360"/>
              </w:tabs>
              <w:ind w:left="58" w:right="345"/>
              <w:rPr>
                <w:rFonts w:ascii="Calibri" w:hAnsi="Calibri"/>
                <w:noProof/>
              </w:rPr>
            </w:pPr>
            <w:r w:rsidRPr="00E91B75">
              <w:rPr>
                <w:rFonts w:ascii="Calibri" w:hAnsi="Calibri"/>
                <w:noProof/>
              </w:rPr>
              <w:t>Publicité :</w:t>
            </w:r>
          </w:p>
        </w:tc>
        <w:tc>
          <w:tcPr>
            <w:tcW w:w="1444" w:type="dxa"/>
            <w:tcBorders>
              <w:top w:val="single" w:sz="2" w:space="0" w:color="auto"/>
              <w:left w:val="single" w:sz="2" w:space="0" w:color="auto"/>
              <w:bottom w:val="single" w:sz="2" w:space="0" w:color="auto"/>
              <w:right w:val="single" w:sz="2" w:space="0" w:color="auto"/>
            </w:tcBorders>
          </w:tcPr>
          <w:p w14:paraId="11416148" w14:textId="4A65FA65" w:rsidR="006F7BB6" w:rsidRPr="00E91B75" w:rsidRDefault="006F7BB6" w:rsidP="006F7BB6">
            <w:pPr>
              <w:tabs>
                <w:tab w:val="left" w:pos="2536"/>
                <w:tab w:val="left" w:pos="9360"/>
              </w:tabs>
              <w:ind w:left="58" w:right="219"/>
              <w:jc w:val="right"/>
              <w:rPr>
                <w:rFonts w:ascii="Calibri" w:hAnsi="Calibri"/>
                <w:noProof/>
              </w:rPr>
            </w:pPr>
            <w:r w:rsidRPr="00367499">
              <w:rPr>
                <w:rFonts w:ascii="Calibri" w:hAnsi="Calibri"/>
                <w:noProof/>
              </w:rPr>
              <w:t xml:space="preserve"> $</w:t>
            </w:r>
          </w:p>
        </w:tc>
        <w:tc>
          <w:tcPr>
            <w:tcW w:w="3506" w:type="dxa"/>
            <w:tcBorders>
              <w:top w:val="single" w:sz="2" w:space="0" w:color="auto"/>
              <w:left w:val="single" w:sz="2" w:space="0" w:color="auto"/>
              <w:bottom w:val="single" w:sz="2" w:space="0" w:color="auto"/>
              <w:right w:val="single" w:sz="2" w:space="0" w:color="auto"/>
            </w:tcBorders>
          </w:tcPr>
          <w:p w14:paraId="143DBFCE" w14:textId="138EF072" w:rsidR="006F7BB6" w:rsidRPr="001A187F" w:rsidRDefault="006F7BB6" w:rsidP="006F7BB6">
            <w:pPr>
              <w:tabs>
                <w:tab w:val="left" w:pos="9360"/>
              </w:tabs>
              <w:ind w:left="58" w:right="96"/>
              <w:rPr>
                <w:rFonts w:ascii="Calibri" w:hAnsi="Calibri"/>
                <w:noProof/>
                <w:highlight w:val="yellow"/>
              </w:rPr>
            </w:pPr>
            <w:r w:rsidRPr="006A0F96">
              <w:rPr>
                <w:rFonts w:ascii="Calibri" w:hAnsi="Calibri"/>
                <w:noProof/>
              </w:rPr>
              <w:t xml:space="preserve">Autre : </w:t>
            </w:r>
          </w:p>
        </w:tc>
        <w:tc>
          <w:tcPr>
            <w:tcW w:w="1444" w:type="dxa"/>
            <w:tcBorders>
              <w:top w:val="single" w:sz="2" w:space="0" w:color="auto"/>
              <w:left w:val="single" w:sz="2" w:space="0" w:color="auto"/>
              <w:bottom w:val="single" w:sz="2" w:space="0" w:color="auto"/>
              <w:right w:val="single" w:sz="2" w:space="0" w:color="auto"/>
            </w:tcBorders>
          </w:tcPr>
          <w:p w14:paraId="1FF4019A" w14:textId="4D52BC4D" w:rsidR="006F7BB6" w:rsidRPr="006E4FC5" w:rsidRDefault="006F7BB6" w:rsidP="006F7BB6">
            <w:pPr>
              <w:tabs>
                <w:tab w:val="left" w:pos="2536"/>
                <w:tab w:val="left" w:pos="9360"/>
              </w:tabs>
              <w:ind w:left="58" w:right="183"/>
              <w:jc w:val="right"/>
              <w:rPr>
                <w:rFonts w:ascii="Calibri" w:hAnsi="Calibri"/>
                <w:noProof/>
              </w:rPr>
            </w:pPr>
            <w:r w:rsidRPr="0010095B">
              <w:rPr>
                <w:rFonts w:ascii="Calibri" w:hAnsi="Calibri"/>
                <w:noProof/>
              </w:rPr>
              <w:t xml:space="preserve"> $</w:t>
            </w:r>
          </w:p>
        </w:tc>
      </w:tr>
      <w:tr w:rsidR="006F7BB6" w:rsidRPr="001A187F" w14:paraId="3BDEC9D4" w14:textId="77777777" w:rsidTr="00CB38FF">
        <w:trPr>
          <w:cantSplit/>
          <w:trHeight w:val="288"/>
          <w:jc w:val="right"/>
        </w:trPr>
        <w:tc>
          <w:tcPr>
            <w:tcW w:w="3236" w:type="dxa"/>
            <w:tcBorders>
              <w:top w:val="single" w:sz="2" w:space="0" w:color="auto"/>
              <w:left w:val="single" w:sz="2" w:space="0" w:color="auto"/>
              <w:bottom w:val="single" w:sz="2" w:space="0" w:color="auto"/>
              <w:right w:val="single" w:sz="2" w:space="0" w:color="auto"/>
            </w:tcBorders>
          </w:tcPr>
          <w:p w14:paraId="18149F18" w14:textId="2C60F209" w:rsidR="006F7BB6" w:rsidRPr="00E91B75" w:rsidRDefault="006F7BB6" w:rsidP="006F7BB6">
            <w:pPr>
              <w:ind w:left="58"/>
              <w:rPr>
                <w:rFonts w:ascii="Calibri" w:hAnsi="Calibri"/>
              </w:rPr>
            </w:pPr>
            <w:r w:rsidRPr="00A446FE">
              <w:rPr>
                <w:rFonts w:ascii="Calibri" w:hAnsi="Calibri"/>
                <w:noProof/>
              </w:rPr>
              <w:t xml:space="preserve">Autre : </w:t>
            </w:r>
          </w:p>
        </w:tc>
        <w:tc>
          <w:tcPr>
            <w:tcW w:w="1444" w:type="dxa"/>
            <w:tcBorders>
              <w:top w:val="single" w:sz="2" w:space="0" w:color="auto"/>
              <w:left w:val="single" w:sz="2" w:space="0" w:color="auto"/>
              <w:bottom w:val="single" w:sz="2" w:space="0" w:color="auto"/>
              <w:right w:val="single" w:sz="2" w:space="0" w:color="auto"/>
            </w:tcBorders>
          </w:tcPr>
          <w:p w14:paraId="6A2815F0" w14:textId="53E159E4" w:rsidR="006F7BB6" w:rsidRPr="00E91B75" w:rsidRDefault="006F7BB6" w:rsidP="006F7BB6">
            <w:pPr>
              <w:tabs>
                <w:tab w:val="left" w:pos="2536"/>
                <w:tab w:val="left" w:pos="9360"/>
              </w:tabs>
              <w:ind w:left="58" w:right="219"/>
              <w:jc w:val="right"/>
              <w:rPr>
                <w:rFonts w:ascii="Calibri" w:hAnsi="Calibri"/>
                <w:noProof/>
              </w:rPr>
            </w:pPr>
            <w:r w:rsidRPr="00367499">
              <w:rPr>
                <w:rFonts w:ascii="Calibri" w:hAnsi="Calibri"/>
                <w:noProof/>
              </w:rPr>
              <w:t xml:space="preserve"> $</w:t>
            </w:r>
          </w:p>
        </w:tc>
        <w:tc>
          <w:tcPr>
            <w:tcW w:w="3506" w:type="dxa"/>
            <w:tcBorders>
              <w:top w:val="single" w:sz="2" w:space="0" w:color="auto"/>
              <w:left w:val="single" w:sz="2" w:space="0" w:color="auto"/>
              <w:bottom w:val="single" w:sz="2" w:space="0" w:color="auto"/>
              <w:right w:val="single" w:sz="2" w:space="0" w:color="auto"/>
            </w:tcBorders>
          </w:tcPr>
          <w:p w14:paraId="1EDE7733" w14:textId="52F8960D" w:rsidR="006F7BB6" w:rsidRPr="001A187F" w:rsidRDefault="006F7BB6" w:rsidP="006F7BB6">
            <w:pPr>
              <w:tabs>
                <w:tab w:val="left" w:pos="9360"/>
              </w:tabs>
              <w:ind w:left="58" w:right="96"/>
              <w:rPr>
                <w:rFonts w:ascii="Calibri" w:hAnsi="Calibri"/>
                <w:noProof/>
                <w:highlight w:val="yellow"/>
              </w:rPr>
            </w:pPr>
            <w:r w:rsidRPr="006A0F96">
              <w:rPr>
                <w:rFonts w:ascii="Calibri" w:hAnsi="Calibri"/>
                <w:noProof/>
              </w:rPr>
              <w:t xml:space="preserve">Autre : </w:t>
            </w:r>
          </w:p>
        </w:tc>
        <w:tc>
          <w:tcPr>
            <w:tcW w:w="1444" w:type="dxa"/>
            <w:tcBorders>
              <w:top w:val="single" w:sz="2" w:space="0" w:color="auto"/>
              <w:left w:val="single" w:sz="2" w:space="0" w:color="auto"/>
              <w:bottom w:val="single" w:sz="2" w:space="0" w:color="auto"/>
              <w:right w:val="single" w:sz="2" w:space="0" w:color="auto"/>
            </w:tcBorders>
          </w:tcPr>
          <w:p w14:paraId="578F9F4A" w14:textId="201414E4" w:rsidR="006F7BB6" w:rsidRPr="006E4FC5" w:rsidRDefault="006F7BB6" w:rsidP="006F7BB6">
            <w:pPr>
              <w:tabs>
                <w:tab w:val="left" w:pos="2536"/>
                <w:tab w:val="left" w:pos="9360"/>
              </w:tabs>
              <w:ind w:left="58" w:right="183"/>
              <w:jc w:val="right"/>
              <w:rPr>
                <w:rFonts w:ascii="Calibri" w:hAnsi="Calibri"/>
                <w:noProof/>
              </w:rPr>
            </w:pPr>
            <w:r w:rsidRPr="0010095B">
              <w:rPr>
                <w:rFonts w:ascii="Calibri" w:hAnsi="Calibri"/>
                <w:noProof/>
              </w:rPr>
              <w:t xml:space="preserve"> $</w:t>
            </w:r>
          </w:p>
        </w:tc>
      </w:tr>
      <w:tr w:rsidR="006F7BB6" w:rsidRPr="001A187F" w14:paraId="65194CAC" w14:textId="77777777" w:rsidTr="00CB38FF">
        <w:trPr>
          <w:cantSplit/>
          <w:trHeight w:val="288"/>
          <w:jc w:val="right"/>
        </w:trPr>
        <w:tc>
          <w:tcPr>
            <w:tcW w:w="3236" w:type="dxa"/>
            <w:tcBorders>
              <w:top w:val="single" w:sz="2" w:space="0" w:color="auto"/>
              <w:left w:val="single" w:sz="2" w:space="0" w:color="auto"/>
              <w:bottom w:val="single" w:sz="2" w:space="0" w:color="auto"/>
              <w:right w:val="single" w:sz="2" w:space="0" w:color="auto"/>
            </w:tcBorders>
          </w:tcPr>
          <w:p w14:paraId="6CF18BBA" w14:textId="03A1EC33" w:rsidR="006F7BB6" w:rsidRPr="00E91B75" w:rsidRDefault="006F7BB6" w:rsidP="006F7BB6">
            <w:pPr>
              <w:ind w:left="58"/>
              <w:rPr>
                <w:rFonts w:ascii="Calibri" w:hAnsi="Calibri"/>
              </w:rPr>
            </w:pPr>
            <w:r w:rsidRPr="00A446FE">
              <w:rPr>
                <w:rFonts w:ascii="Calibri" w:hAnsi="Calibri"/>
                <w:noProof/>
              </w:rPr>
              <w:t xml:space="preserve">Autre : </w:t>
            </w:r>
          </w:p>
        </w:tc>
        <w:tc>
          <w:tcPr>
            <w:tcW w:w="1444" w:type="dxa"/>
            <w:tcBorders>
              <w:top w:val="single" w:sz="2" w:space="0" w:color="auto"/>
              <w:left w:val="single" w:sz="2" w:space="0" w:color="auto"/>
              <w:bottom w:val="single" w:sz="2" w:space="0" w:color="auto"/>
              <w:right w:val="single" w:sz="2" w:space="0" w:color="auto"/>
            </w:tcBorders>
          </w:tcPr>
          <w:p w14:paraId="098A43E1" w14:textId="1731C9E6" w:rsidR="006F7BB6" w:rsidRPr="00E91B75" w:rsidRDefault="006F7BB6" w:rsidP="006F7BB6">
            <w:pPr>
              <w:tabs>
                <w:tab w:val="left" w:pos="2536"/>
                <w:tab w:val="left" w:pos="9360"/>
              </w:tabs>
              <w:ind w:left="58" w:right="219"/>
              <w:jc w:val="right"/>
              <w:rPr>
                <w:rFonts w:ascii="Calibri" w:hAnsi="Calibri"/>
                <w:noProof/>
              </w:rPr>
            </w:pPr>
            <w:r w:rsidRPr="00367499">
              <w:rPr>
                <w:rFonts w:ascii="Calibri" w:hAnsi="Calibri"/>
                <w:noProof/>
              </w:rPr>
              <w:t xml:space="preserve"> $</w:t>
            </w:r>
          </w:p>
        </w:tc>
        <w:tc>
          <w:tcPr>
            <w:tcW w:w="3506" w:type="dxa"/>
            <w:tcBorders>
              <w:top w:val="single" w:sz="2" w:space="0" w:color="auto"/>
              <w:left w:val="single" w:sz="2" w:space="0" w:color="auto"/>
              <w:bottom w:val="single" w:sz="2" w:space="0" w:color="auto"/>
              <w:right w:val="single" w:sz="2" w:space="0" w:color="auto"/>
            </w:tcBorders>
          </w:tcPr>
          <w:p w14:paraId="185AB208" w14:textId="3954355D" w:rsidR="006F7BB6" w:rsidRPr="001A187F" w:rsidRDefault="006F7BB6" w:rsidP="006F7BB6">
            <w:pPr>
              <w:tabs>
                <w:tab w:val="left" w:pos="9360"/>
              </w:tabs>
              <w:ind w:left="58" w:right="96"/>
              <w:rPr>
                <w:rFonts w:ascii="Calibri" w:hAnsi="Calibri"/>
                <w:noProof/>
                <w:highlight w:val="yellow"/>
              </w:rPr>
            </w:pPr>
            <w:r w:rsidRPr="006A0F96">
              <w:rPr>
                <w:rFonts w:ascii="Calibri" w:hAnsi="Calibri"/>
                <w:noProof/>
              </w:rPr>
              <w:t xml:space="preserve">Autre : </w:t>
            </w:r>
          </w:p>
        </w:tc>
        <w:tc>
          <w:tcPr>
            <w:tcW w:w="1444" w:type="dxa"/>
            <w:tcBorders>
              <w:top w:val="single" w:sz="2" w:space="0" w:color="auto"/>
              <w:left w:val="single" w:sz="2" w:space="0" w:color="auto"/>
              <w:bottom w:val="single" w:sz="2" w:space="0" w:color="auto"/>
              <w:right w:val="single" w:sz="2" w:space="0" w:color="auto"/>
            </w:tcBorders>
          </w:tcPr>
          <w:p w14:paraId="6A6CA596" w14:textId="638BA31A" w:rsidR="006F7BB6" w:rsidRPr="006E4FC5" w:rsidRDefault="006F7BB6" w:rsidP="006F7BB6">
            <w:pPr>
              <w:tabs>
                <w:tab w:val="left" w:pos="2536"/>
                <w:tab w:val="left" w:pos="9360"/>
              </w:tabs>
              <w:ind w:left="58" w:right="183"/>
              <w:jc w:val="right"/>
              <w:rPr>
                <w:rFonts w:ascii="Calibri" w:hAnsi="Calibri"/>
                <w:noProof/>
              </w:rPr>
            </w:pPr>
            <w:r w:rsidRPr="0010095B">
              <w:rPr>
                <w:rFonts w:ascii="Calibri" w:hAnsi="Calibri"/>
                <w:noProof/>
              </w:rPr>
              <w:t xml:space="preserve"> $</w:t>
            </w:r>
          </w:p>
        </w:tc>
      </w:tr>
      <w:tr w:rsidR="006F7BB6" w:rsidRPr="001A187F" w14:paraId="709CED57" w14:textId="77777777" w:rsidTr="00CB38FF">
        <w:trPr>
          <w:cantSplit/>
          <w:trHeight w:val="288"/>
          <w:jc w:val="right"/>
        </w:trPr>
        <w:tc>
          <w:tcPr>
            <w:tcW w:w="3236" w:type="dxa"/>
            <w:tcBorders>
              <w:top w:val="single" w:sz="2" w:space="0" w:color="auto"/>
              <w:left w:val="single" w:sz="2" w:space="0" w:color="auto"/>
              <w:bottom w:val="double" w:sz="4" w:space="0" w:color="auto"/>
              <w:right w:val="single" w:sz="2" w:space="0" w:color="auto"/>
            </w:tcBorders>
          </w:tcPr>
          <w:p w14:paraId="169F52E1" w14:textId="72773E28" w:rsidR="006F7BB6" w:rsidRPr="00E91B75" w:rsidRDefault="006F7BB6" w:rsidP="006F7BB6">
            <w:pPr>
              <w:ind w:left="58"/>
              <w:rPr>
                <w:rFonts w:ascii="Calibri" w:hAnsi="Calibri"/>
              </w:rPr>
            </w:pPr>
            <w:r w:rsidRPr="00A446FE">
              <w:rPr>
                <w:rFonts w:ascii="Calibri" w:hAnsi="Calibri"/>
                <w:noProof/>
              </w:rPr>
              <w:t xml:space="preserve">Autre : </w:t>
            </w:r>
          </w:p>
        </w:tc>
        <w:tc>
          <w:tcPr>
            <w:tcW w:w="1444" w:type="dxa"/>
            <w:tcBorders>
              <w:top w:val="single" w:sz="2" w:space="0" w:color="auto"/>
              <w:left w:val="single" w:sz="2" w:space="0" w:color="auto"/>
              <w:bottom w:val="double" w:sz="4" w:space="0" w:color="auto"/>
              <w:right w:val="single" w:sz="2" w:space="0" w:color="auto"/>
            </w:tcBorders>
          </w:tcPr>
          <w:p w14:paraId="793B46E5" w14:textId="6D500F12" w:rsidR="006F7BB6" w:rsidRPr="00E91B75" w:rsidRDefault="006F7BB6" w:rsidP="006F7BB6">
            <w:pPr>
              <w:tabs>
                <w:tab w:val="left" w:pos="2536"/>
                <w:tab w:val="left" w:pos="9360"/>
              </w:tabs>
              <w:ind w:left="58" w:right="219"/>
              <w:jc w:val="right"/>
              <w:rPr>
                <w:rFonts w:ascii="Calibri" w:hAnsi="Calibri"/>
                <w:noProof/>
              </w:rPr>
            </w:pPr>
            <w:r w:rsidRPr="00367499">
              <w:rPr>
                <w:rFonts w:ascii="Calibri" w:hAnsi="Calibri"/>
                <w:noProof/>
              </w:rPr>
              <w:t xml:space="preserve"> $</w:t>
            </w:r>
          </w:p>
        </w:tc>
        <w:tc>
          <w:tcPr>
            <w:tcW w:w="3506" w:type="dxa"/>
            <w:tcBorders>
              <w:top w:val="single" w:sz="2" w:space="0" w:color="auto"/>
              <w:left w:val="single" w:sz="2" w:space="0" w:color="auto"/>
              <w:bottom w:val="double" w:sz="4" w:space="0" w:color="auto"/>
              <w:right w:val="single" w:sz="2" w:space="0" w:color="auto"/>
            </w:tcBorders>
          </w:tcPr>
          <w:p w14:paraId="721BB221" w14:textId="24314D9D" w:rsidR="006F7BB6" w:rsidRPr="001A187F" w:rsidRDefault="006F7BB6" w:rsidP="006F7BB6">
            <w:pPr>
              <w:tabs>
                <w:tab w:val="left" w:pos="9360"/>
              </w:tabs>
              <w:ind w:left="58" w:right="96"/>
              <w:rPr>
                <w:rFonts w:ascii="Calibri" w:hAnsi="Calibri"/>
                <w:noProof/>
                <w:highlight w:val="yellow"/>
              </w:rPr>
            </w:pPr>
            <w:r w:rsidRPr="006A0F96">
              <w:rPr>
                <w:rFonts w:ascii="Calibri" w:hAnsi="Calibri"/>
                <w:noProof/>
              </w:rPr>
              <w:t xml:space="preserve">Autre : </w:t>
            </w:r>
          </w:p>
        </w:tc>
        <w:tc>
          <w:tcPr>
            <w:tcW w:w="1444" w:type="dxa"/>
            <w:tcBorders>
              <w:top w:val="single" w:sz="2" w:space="0" w:color="auto"/>
              <w:left w:val="single" w:sz="2" w:space="0" w:color="auto"/>
              <w:bottom w:val="double" w:sz="4" w:space="0" w:color="auto"/>
              <w:right w:val="single" w:sz="2" w:space="0" w:color="auto"/>
            </w:tcBorders>
          </w:tcPr>
          <w:p w14:paraId="2B8D8E68" w14:textId="4DA8B057" w:rsidR="006F7BB6" w:rsidRPr="006E4FC5" w:rsidRDefault="006F7BB6" w:rsidP="006F7BB6">
            <w:pPr>
              <w:tabs>
                <w:tab w:val="left" w:pos="2536"/>
                <w:tab w:val="left" w:pos="9360"/>
              </w:tabs>
              <w:ind w:left="58" w:right="183"/>
              <w:jc w:val="right"/>
              <w:rPr>
                <w:rFonts w:ascii="Calibri" w:hAnsi="Calibri"/>
                <w:noProof/>
              </w:rPr>
            </w:pPr>
            <w:r w:rsidRPr="0010095B">
              <w:rPr>
                <w:rFonts w:ascii="Calibri" w:hAnsi="Calibri"/>
                <w:noProof/>
              </w:rPr>
              <w:t xml:space="preserve"> $</w:t>
            </w:r>
          </w:p>
        </w:tc>
      </w:tr>
      <w:tr w:rsidR="006F7BB6" w:rsidRPr="00216E71" w14:paraId="0518DFED" w14:textId="77777777" w:rsidTr="004E2F31">
        <w:trPr>
          <w:cantSplit/>
          <w:trHeight w:val="288"/>
          <w:jc w:val="right"/>
        </w:trPr>
        <w:tc>
          <w:tcPr>
            <w:tcW w:w="3236" w:type="dxa"/>
            <w:tcBorders>
              <w:top w:val="double" w:sz="4" w:space="0" w:color="auto"/>
              <w:left w:val="single" w:sz="2" w:space="0" w:color="auto"/>
              <w:bottom w:val="single" w:sz="2" w:space="0" w:color="auto"/>
              <w:right w:val="single" w:sz="2" w:space="0" w:color="auto"/>
            </w:tcBorders>
            <w:shd w:val="clear" w:color="auto" w:fill="CDD3EF"/>
            <w:vAlign w:val="center"/>
          </w:tcPr>
          <w:p w14:paraId="4F4A2056" w14:textId="19897049" w:rsidR="006F7BB6" w:rsidRPr="00E91B75" w:rsidRDefault="006F7BB6" w:rsidP="006F7BB6">
            <w:pPr>
              <w:tabs>
                <w:tab w:val="left" w:pos="2536"/>
                <w:tab w:val="left" w:pos="9360"/>
              </w:tabs>
              <w:ind w:left="58" w:right="346"/>
              <w:rPr>
                <w:rFonts w:ascii="Calibri" w:hAnsi="Calibri"/>
                <w:b/>
                <w:noProof/>
              </w:rPr>
            </w:pPr>
            <w:r w:rsidRPr="00E91B75">
              <w:rPr>
                <w:rFonts w:ascii="Calibri" w:hAnsi="Calibri"/>
                <w:b/>
                <w:noProof/>
              </w:rPr>
              <w:t>TOTAL COÛTS ESTIMATIFS :</w:t>
            </w:r>
          </w:p>
        </w:tc>
        <w:tc>
          <w:tcPr>
            <w:tcW w:w="1444" w:type="dxa"/>
            <w:tcBorders>
              <w:top w:val="double" w:sz="4" w:space="0" w:color="auto"/>
              <w:left w:val="single" w:sz="2" w:space="0" w:color="auto"/>
              <w:bottom w:val="single" w:sz="2" w:space="0" w:color="auto"/>
              <w:right w:val="single" w:sz="2" w:space="0" w:color="auto"/>
            </w:tcBorders>
            <w:shd w:val="clear" w:color="auto" w:fill="auto"/>
            <w:vAlign w:val="center"/>
          </w:tcPr>
          <w:p w14:paraId="69C75549" w14:textId="5B81DCBC" w:rsidR="006F7BB6" w:rsidRPr="00E91B75" w:rsidRDefault="006F7BB6" w:rsidP="006F7BB6">
            <w:pPr>
              <w:tabs>
                <w:tab w:val="left" w:pos="2536"/>
                <w:tab w:val="left" w:pos="9360"/>
              </w:tabs>
              <w:ind w:left="58" w:right="219"/>
              <w:jc w:val="right"/>
              <w:rPr>
                <w:rFonts w:ascii="Calibri" w:hAnsi="Calibri"/>
                <w:b/>
                <w:noProof/>
              </w:rPr>
            </w:pPr>
            <w:r>
              <w:rPr>
                <w:rFonts w:ascii="Calibri" w:hAnsi="Calibri"/>
                <w:b/>
                <w:noProof/>
              </w:rPr>
              <w:t xml:space="preserve"> </w:t>
            </w:r>
            <w:r w:rsidRPr="00E91B75">
              <w:rPr>
                <w:rFonts w:ascii="Calibri" w:hAnsi="Calibri"/>
                <w:b/>
                <w:noProof/>
              </w:rPr>
              <w:t>$</w:t>
            </w:r>
          </w:p>
        </w:tc>
        <w:tc>
          <w:tcPr>
            <w:tcW w:w="3506" w:type="dxa"/>
            <w:tcBorders>
              <w:top w:val="double" w:sz="4" w:space="0" w:color="auto"/>
              <w:left w:val="single" w:sz="2" w:space="0" w:color="auto"/>
              <w:bottom w:val="single" w:sz="2" w:space="0" w:color="auto"/>
              <w:right w:val="single" w:sz="2" w:space="0" w:color="auto"/>
            </w:tcBorders>
            <w:shd w:val="clear" w:color="auto" w:fill="CDD3EF"/>
            <w:vAlign w:val="center"/>
          </w:tcPr>
          <w:p w14:paraId="1F1FCDC1" w14:textId="48A570C4" w:rsidR="006F7BB6" w:rsidRPr="001A187F" w:rsidRDefault="006F7BB6" w:rsidP="006F7BB6">
            <w:pPr>
              <w:tabs>
                <w:tab w:val="left" w:pos="9360"/>
              </w:tabs>
              <w:ind w:left="58" w:right="96"/>
              <w:rPr>
                <w:rFonts w:ascii="Calibri" w:hAnsi="Calibri"/>
                <w:b/>
                <w:noProof/>
                <w:highlight w:val="yellow"/>
              </w:rPr>
            </w:pPr>
            <w:r w:rsidRPr="00A51BC6">
              <w:rPr>
                <w:rFonts w:ascii="Calibri" w:hAnsi="Calibri"/>
                <w:b/>
                <w:noProof/>
              </w:rPr>
              <w:t>TOTAL SOURCES DE FINANCEMENT :</w:t>
            </w:r>
          </w:p>
        </w:tc>
        <w:tc>
          <w:tcPr>
            <w:tcW w:w="1444" w:type="dxa"/>
            <w:tcBorders>
              <w:top w:val="double" w:sz="4" w:space="0" w:color="auto"/>
              <w:left w:val="single" w:sz="2" w:space="0" w:color="auto"/>
              <w:bottom w:val="single" w:sz="2" w:space="0" w:color="auto"/>
              <w:right w:val="single" w:sz="2" w:space="0" w:color="auto"/>
            </w:tcBorders>
            <w:shd w:val="clear" w:color="auto" w:fill="auto"/>
            <w:vAlign w:val="center"/>
          </w:tcPr>
          <w:p w14:paraId="22251EBC" w14:textId="1FFDFE0D" w:rsidR="006F7BB6" w:rsidRPr="006E4FC5" w:rsidRDefault="006F7BB6" w:rsidP="006F7BB6">
            <w:pPr>
              <w:tabs>
                <w:tab w:val="left" w:pos="2536"/>
                <w:tab w:val="left" w:pos="9360"/>
              </w:tabs>
              <w:ind w:left="58" w:right="183"/>
              <w:jc w:val="right"/>
              <w:rPr>
                <w:rFonts w:ascii="Calibri" w:hAnsi="Calibri"/>
                <w:b/>
                <w:noProof/>
              </w:rPr>
            </w:pPr>
            <w:r>
              <w:rPr>
                <w:rFonts w:ascii="Calibri" w:hAnsi="Calibri"/>
                <w:b/>
                <w:noProof/>
              </w:rPr>
              <w:t xml:space="preserve"> </w:t>
            </w:r>
            <w:r w:rsidRPr="006E4FC5">
              <w:rPr>
                <w:rFonts w:ascii="Calibri" w:hAnsi="Calibri"/>
                <w:b/>
                <w:noProof/>
              </w:rPr>
              <w:t>$</w:t>
            </w:r>
          </w:p>
        </w:tc>
      </w:tr>
    </w:tbl>
    <w:p w14:paraId="78E8AE42" w14:textId="77777777" w:rsidR="00E91B75" w:rsidRPr="008C26D8" w:rsidRDefault="00E91B75" w:rsidP="00C31788">
      <w:pPr>
        <w:spacing w:before="120" w:after="240"/>
        <w:ind w:left="360"/>
        <w:rPr>
          <w:rFonts w:asciiTheme="minorHAnsi" w:hAnsiTheme="minorHAnsi" w:cstheme="minorHAnsi"/>
          <w:b/>
          <w:sz w:val="20"/>
        </w:rPr>
      </w:pPr>
      <w:r w:rsidRPr="006F7BB6">
        <w:rPr>
          <w:rFonts w:asciiTheme="minorHAnsi" w:hAnsiTheme="minorHAnsi" w:cstheme="minorHAnsi"/>
          <w:b/>
          <w:sz w:val="20"/>
          <w:vertAlign w:val="superscript"/>
        </w:rPr>
        <w:t>1</w:t>
      </w:r>
      <w:r w:rsidRPr="006F7BB6">
        <w:rPr>
          <w:rFonts w:asciiTheme="minorHAnsi" w:hAnsiTheme="minorHAnsi" w:cstheme="minorHAnsi"/>
          <w:b/>
          <w:sz w:val="20"/>
        </w:rPr>
        <w:t xml:space="preserve"> </w:t>
      </w:r>
      <w:r w:rsidRPr="008C5908">
        <w:rPr>
          <w:rFonts w:asciiTheme="minorHAnsi" w:hAnsiTheme="minorHAnsi" w:cstheme="minorHAnsi"/>
          <w:b/>
          <w:sz w:val="20"/>
          <w:u w:val="single"/>
        </w:rPr>
        <w:t>Note</w:t>
      </w:r>
      <w:r w:rsidRPr="006F7BB6">
        <w:rPr>
          <w:rFonts w:asciiTheme="minorHAnsi" w:hAnsiTheme="minorHAnsi" w:cstheme="minorHAnsi"/>
          <w:sz w:val="20"/>
        </w:rPr>
        <w:t> : Le bénévolat est comptabilisé selon un tarif horaire de 15 $.</w:t>
      </w:r>
    </w:p>
    <w:p w14:paraId="2D99C926" w14:textId="443805BA" w:rsidR="00216747" w:rsidRPr="00EE36BC" w:rsidRDefault="00A96FFC" w:rsidP="00206675">
      <w:pPr>
        <w:numPr>
          <w:ilvl w:val="0"/>
          <w:numId w:val="20"/>
        </w:numPr>
        <w:tabs>
          <w:tab w:val="clear" w:pos="720"/>
          <w:tab w:val="num" w:pos="0"/>
          <w:tab w:val="left" w:pos="630"/>
          <w:tab w:val="left" w:leader="underscore" w:pos="9360"/>
        </w:tabs>
        <w:ind w:left="270" w:hanging="270"/>
        <w:jc w:val="both"/>
        <w:rPr>
          <w:rFonts w:ascii="Calibri" w:hAnsi="Calibri"/>
          <w:b/>
          <w:color w:val="1E2A5E"/>
        </w:rPr>
      </w:pPr>
      <w:r w:rsidRPr="00EE36BC">
        <w:rPr>
          <w:rFonts w:ascii="Calibri" w:hAnsi="Calibri"/>
          <w:b/>
          <w:color w:val="1E2A5E"/>
        </w:rPr>
        <w:t>Q</w:t>
      </w:r>
      <w:r w:rsidR="00181538" w:rsidRPr="00EE36BC">
        <w:rPr>
          <w:rFonts w:ascii="Calibri" w:hAnsi="Calibri"/>
          <w:b/>
          <w:color w:val="1E2A5E"/>
        </w:rPr>
        <w:t xml:space="preserve">uels </w:t>
      </w:r>
      <w:r w:rsidRPr="00EE36BC">
        <w:rPr>
          <w:rFonts w:ascii="Calibri" w:hAnsi="Calibri"/>
          <w:b/>
          <w:color w:val="1E2A5E"/>
        </w:rPr>
        <w:t>s</w:t>
      </w:r>
      <w:r w:rsidR="00181538" w:rsidRPr="00EE36BC">
        <w:rPr>
          <w:rFonts w:ascii="Calibri" w:hAnsi="Calibri"/>
          <w:b/>
          <w:color w:val="1E2A5E"/>
        </w:rPr>
        <w:t xml:space="preserve">ont les </w:t>
      </w:r>
      <w:r w:rsidR="00E31C3B" w:rsidRPr="00EE36BC">
        <w:rPr>
          <w:rFonts w:ascii="Calibri" w:hAnsi="Calibri"/>
          <w:b/>
          <w:color w:val="1E2A5E"/>
        </w:rPr>
        <w:t>impacts</w:t>
      </w:r>
      <w:r w:rsidR="00181538" w:rsidRPr="00EE36BC">
        <w:rPr>
          <w:rFonts w:ascii="Calibri" w:hAnsi="Calibri"/>
          <w:b/>
          <w:color w:val="1E2A5E"/>
        </w:rPr>
        <w:t xml:space="preserve"> </w:t>
      </w:r>
      <w:r w:rsidR="00206675" w:rsidRPr="00EE36BC">
        <w:rPr>
          <w:rFonts w:ascii="Calibri" w:hAnsi="Calibri"/>
          <w:b/>
          <w:color w:val="1E2A5E"/>
        </w:rPr>
        <w:t>attendus du projet</w:t>
      </w:r>
      <w:r w:rsidR="00354CF4" w:rsidRPr="00EE36BC">
        <w:rPr>
          <w:rFonts w:ascii="Calibri" w:hAnsi="Calibri"/>
          <w:b/>
          <w:color w:val="1E2A5E"/>
        </w:rPr>
        <w:t>?</w:t>
      </w:r>
    </w:p>
    <w:p w14:paraId="77EEB5E9" w14:textId="77777777" w:rsidR="00EE36BC" w:rsidRPr="005F636D" w:rsidRDefault="00EE36BC" w:rsidP="00EE36BC">
      <w:pPr>
        <w:tabs>
          <w:tab w:val="left" w:pos="630"/>
          <w:tab w:val="left" w:leader="underscore" w:pos="9360"/>
        </w:tabs>
        <w:ind w:left="270"/>
        <w:jc w:val="both"/>
        <w:rPr>
          <w:rFonts w:ascii="Calibri" w:hAnsi="Calibri"/>
          <w:b/>
        </w:rPr>
      </w:pPr>
    </w:p>
    <w:tbl>
      <w:tblPr>
        <w:tblW w:w="9640" w:type="dxa"/>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40"/>
      </w:tblGrid>
      <w:tr w:rsidR="00354CF4" w:rsidRPr="00EE36BC" w14:paraId="27083B6F" w14:textId="77777777" w:rsidTr="008C5908">
        <w:trPr>
          <w:trHeight w:val="3320"/>
          <w:jc w:val="right"/>
        </w:trPr>
        <w:tc>
          <w:tcPr>
            <w:tcW w:w="9640" w:type="dxa"/>
          </w:tcPr>
          <w:p w14:paraId="1D502781" w14:textId="4FB6F670" w:rsidR="00F222AB" w:rsidRPr="009852B9" w:rsidRDefault="00F222AB" w:rsidP="00EE36BC">
            <w:pPr>
              <w:rPr>
                <w:rFonts w:ascii="Calibri" w:hAnsi="Calibri"/>
              </w:rPr>
            </w:pPr>
            <w:bookmarkStart w:id="4" w:name="_Hlk8373418"/>
          </w:p>
        </w:tc>
      </w:tr>
      <w:bookmarkEnd w:id="4"/>
    </w:tbl>
    <w:p w14:paraId="2FE97B38" w14:textId="77777777" w:rsidR="007F13BF" w:rsidRPr="00406693" w:rsidRDefault="007F13BF" w:rsidP="00883C8C">
      <w:pPr>
        <w:tabs>
          <w:tab w:val="left" w:pos="360"/>
          <w:tab w:val="left" w:leader="underscore" w:pos="9360"/>
        </w:tabs>
        <w:jc w:val="both"/>
        <w:rPr>
          <w:rFonts w:ascii="Calibri" w:hAnsi="Calibri"/>
          <w:b/>
          <w14:shadow w14:blurRad="50800" w14:dist="38100" w14:dir="2700000" w14:sx="100000" w14:sy="100000" w14:kx="0" w14:ky="0" w14:algn="tl">
            <w14:srgbClr w14:val="000000">
              <w14:alpha w14:val="60000"/>
            </w14:srgbClr>
          </w14:shadow>
        </w:rPr>
      </w:pPr>
    </w:p>
    <w:p w14:paraId="638EAF7D" w14:textId="77777777" w:rsidR="00C31788" w:rsidRDefault="00C31788" w:rsidP="00336904">
      <w:pPr>
        <w:numPr>
          <w:ilvl w:val="0"/>
          <w:numId w:val="20"/>
        </w:numPr>
        <w:tabs>
          <w:tab w:val="clear" w:pos="720"/>
          <w:tab w:val="left" w:pos="266"/>
          <w:tab w:val="left" w:leader="underscore" w:pos="9360"/>
        </w:tabs>
        <w:ind w:left="284" w:hanging="284"/>
        <w:jc w:val="both"/>
        <w:rPr>
          <w:rFonts w:ascii="Calibri" w:hAnsi="Calibri"/>
          <w:b/>
          <w:color w:val="1E2A5E"/>
        </w:rPr>
      </w:pPr>
      <w:r>
        <w:rPr>
          <w:rFonts w:ascii="Calibri" w:hAnsi="Calibri"/>
          <w:b/>
          <w:color w:val="1E2A5E"/>
        </w:rPr>
        <w:br w:type="page"/>
      </w:r>
    </w:p>
    <w:p w14:paraId="0FC9C361" w14:textId="574A96F9" w:rsidR="00FC4707" w:rsidRPr="00EE36BC" w:rsidRDefault="00A96FFC" w:rsidP="00336904">
      <w:pPr>
        <w:numPr>
          <w:ilvl w:val="0"/>
          <w:numId w:val="20"/>
        </w:numPr>
        <w:tabs>
          <w:tab w:val="clear" w:pos="720"/>
          <w:tab w:val="left" w:pos="266"/>
          <w:tab w:val="left" w:leader="underscore" w:pos="9360"/>
        </w:tabs>
        <w:ind w:left="284" w:hanging="284"/>
        <w:jc w:val="both"/>
        <w:rPr>
          <w:rFonts w:ascii="Calibri" w:hAnsi="Calibri"/>
          <w:b/>
          <w:color w:val="1E2A5E"/>
        </w:rPr>
      </w:pPr>
      <w:r w:rsidRPr="00EE36BC">
        <w:rPr>
          <w:rFonts w:ascii="Calibri" w:hAnsi="Calibri"/>
          <w:b/>
          <w:color w:val="1E2A5E"/>
        </w:rPr>
        <w:lastRenderedPageBreak/>
        <w:t>Quelle est votre</w:t>
      </w:r>
      <w:r w:rsidR="00E31C3B" w:rsidRPr="00EE36BC">
        <w:rPr>
          <w:rFonts w:ascii="Calibri" w:hAnsi="Calibri"/>
          <w:b/>
          <w:color w:val="1E2A5E"/>
        </w:rPr>
        <w:t xml:space="preserve"> clientèle cible</w:t>
      </w:r>
      <w:r w:rsidR="00330606" w:rsidRPr="00EE36BC">
        <w:rPr>
          <w:rFonts w:ascii="Calibri" w:hAnsi="Calibri"/>
          <w:b/>
          <w:color w:val="1E2A5E"/>
        </w:rPr>
        <w:t>?</w:t>
      </w:r>
    </w:p>
    <w:p w14:paraId="1BC5B3A4" w14:textId="77777777" w:rsidR="00EE36BC" w:rsidRPr="005F636D" w:rsidRDefault="00EE36BC" w:rsidP="00EE36BC">
      <w:pPr>
        <w:tabs>
          <w:tab w:val="left" w:pos="266"/>
          <w:tab w:val="left" w:leader="underscore" w:pos="9360"/>
        </w:tabs>
        <w:ind w:left="284"/>
        <w:jc w:val="both"/>
        <w:rPr>
          <w:rFonts w:ascii="Calibri" w:hAnsi="Calibri"/>
          <w:b/>
        </w:rPr>
      </w:pPr>
    </w:p>
    <w:tbl>
      <w:tblPr>
        <w:tblW w:w="9640" w:type="dxa"/>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40"/>
      </w:tblGrid>
      <w:tr w:rsidR="004538D7" w:rsidRPr="00EE36BC" w14:paraId="50BBC8DB" w14:textId="77777777" w:rsidTr="0052502A">
        <w:trPr>
          <w:trHeight w:val="1025"/>
          <w:jc w:val="right"/>
        </w:trPr>
        <w:tc>
          <w:tcPr>
            <w:tcW w:w="9640" w:type="dxa"/>
          </w:tcPr>
          <w:p w14:paraId="106012BE" w14:textId="77777777" w:rsidR="004538D7" w:rsidRPr="009852B9" w:rsidRDefault="004538D7" w:rsidP="00EE36BC">
            <w:pPr>
              <w:rPr>
                <w:rFonts w:ascii="Calibri" w:hAnsi="Calibri"/>
              </w:rPr>
            </w:pPr>
          </w:p>
        </w:tc>
      </w:tr>
    </w:tbl>
    <w:p w14:paraId="2B28D3DC" w14:textId="77777777" w:rsidR="007F13BF" w:rsidRPr="009852B9" w:rsidRDefault="007F13BF" w:rsidP="00330606">
      <w:pPr>
        <w:tabs>
          <w:tab w:val="left" w:pos="1190"/>
        </w:tabs>
        <w:jc w:val="both"/>
        <w:rPr>
          <w:rFonts w:ascii="Calibri" w:hAnsi="Calibri"/>
        </w:rPr>
      </w:pPr>
    </w:p>
    <w:p w14:paraId="01D6AE97" w14:textId="77777777" w:rsidR="00FC4707" w:rsidRPr="00EE36BC" w:rsidRDefault="00F50503" w:rsidP="00336904">
      <w:pPr>
        <w:numPr>
          <w:ilvl w:val="0"/>
          <w:numId w:val="20"/>
        </w:numPr>
        <w:tabs>
          <w:tab w:val="clear" w:pos="720"/>
          <w:tab w:val="left" w:pos="280"/>
          <w:tab w:val="num" w:pos="426"/>
          <w:tab w:val="left" w:leader="underscore" w:pos="9360"/>
        </w:tabs>
        <w:ind w:hanging="720"/>
        <w:jc w:val="both"/>
        <w:rPr>
          <w:rFonts w:ascii="Calibri" w:hAnsi="Calibri"/>
          <w:b/>
          <w:color w:val="1E2A5E"/>
        </w:rPr>
      </w:pPr>
      <w:r w:rsidRPr="00EE36BC">
        <w:rPr>
          <w:rFonts w:ascii="Calibri" w:hAnsi="Calibri"/>
          <w:b/>
          <w:color w:val="1E2A5E"/>
        </w:rPr>
        <w:t xml:space="preserve">Nommez </w:t>
      </w:r>
      <w:r w:rsidR="00181538" w:rsidRPr="00EE36BC">
        <w:rPr>
          <w:rFonts w:ascii="Calibri" w:hAnsi="Calibri"/>
          <w:b/>
          <w:color w:val="1E2A5E"/>
        </w:rPr>
        <w:t xml:space="preserve">les partenaires </w:t>
      </w:r>
      <w:r w:rsidR="00206675" w:rsidRPr="00EE36BC">
        <w:rPr>
          <w:rFonts w:ascii="Calibri" w:hAnsi="Calibri"/>
          <w:b/>
          <w:color w:val="1E2A5E"/>
        </w:rPr>
        <w:t>impliqués</w:t>
      </w:r>
      <w:r w:rsidR="00A96FFC" w:rsidRPr="00EE36BC">
        <w:rPr>
          <w:rFonts w:ascii="Calibri" w:hAnsi="Calibri"/>
          <w:b/>
          <w:color w:val="1E2A5E"/>
        </w:rPr>
        <w:t>, ainsi que leur</w:t>
      </w:r>
      <w:r w:rsidR="00181538" w:rsidRPr="00EE36BC">
        <w:rPr>
          <w:rFonts w:ascii="Calibri" w:hAnsi="Calibri"/>
          <w:b/>
          <w:color w:val="1E2A5E"/>
        </w:rPr>
        <w:t xml:space="preserve"> rôle</w:t>
      </w:r>
      <w:r w:rsidR="007310C9" w:rsidRPr="00EE36BC">
        <w:rPr>
          <w:rFonts w:ascii="Calibri" w:hAnsi="Calibri"/>
          <w:b/>
          <w:color w:val="1E2A5E"/>
        </w:rPr>
        <w:t xml:space="preserve"> </w:t>
      </w:r>
      <w:r w:rsidR="00181538" w:rsidRPr="00EE36BC">
        <w:rPr>
          <w:rFonts w:ascii="Calibri" w:hAnsi="Calibri"/>
          <w:b/>
          <w:color w:val="1E2A5E"/>
        </w:rPr>
        <w:t>dans le projet.</w:t>
      </w:r>
    </w:p>
    <w:p w14:paraId="646D1DD1" w14:textId="77777777" w:rsidR="00EE36BC" w:rsidRPr="005F636D" w:rsidRDefault="00EE36BC" w:rsidP="00EE36BC">
      <w:pPr>
        <w:tabs>
          <w:tab w:val="left" w:pos="280"/>
          <w:tab w:val="left" w:leader="underscore" w:pos="9360"/>
        </w:tabs>
        <w:ind w:left="720"/>
        <w:jc w:val="both"/>
        <w:rPr>
          <w:rFonts w:ascii="Calibri" w:hAnsi="Calibri"/>
          <w:b/>
        </w:rPr>
      </w:pPr>
    </w:p>
    <w:tbl>
      <w:tblPr>
        <w:tblW w:w="96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80"/>
        <w:gridCol w:w="4860"/>
      </w:tblGrid>
      <w:tr w:rsidR="00A96FFC" w:rsidRPr="009852B9" w14:paraId="4A080896" w14:textId="77777777" w:rsidTr="0052502A">
        <w:trPr>
          <w:trHeight w:val="396"/>
          <w:jc w:val="right"/>
        </w:trPr>
        <w:tc>
          <w:tcPr>
            <w:tcW w:w="4780" w:type="dxa"/>
            <w:tcBorders>
              <w:bottom w:val="double" w:sz="4" w:space="0" w:color="auto"/>
            </w:tcBorders>
            <w:shd w:val="clear" w:color="auto" w:fill="CDD3EF"/>
            <w:vAlign w:val="center"/>
          </w:tcPr>
          <w:p w14:paraId="23F48DC8" w14:textId="77777777" w:rsidR="00A96FFC" w:rsidRPr="00986B98" w:rsidRDefault="00986B98" w:rsidP="0037148E">
            <w:pPr>
              <w:jc w:val="center"/>
              <w:rPr>
                <w:rFonts w:ascii="Calibri" w:hAnsi="Calibri"/>
                <w:b/>
              </w:rPr>
            </w:pPr>
            <w:r w:rsidRPr="00986B98">
              <w:rPr>
                <w:rFonts w:ascii="Calibri" w:hAnsi="Calibri"/>
                <w:b/>
              </w:rPr>
              <w:t>Partenaire</w:t>
            </w:r>
          </w:p>
        </w:tc>
        <w:tc>
          <w:tcPr>
            <w:tcW w:w="4860" w:type="dxa"/>
            <w:tcBorders>
              <w:bottom w:val="double" w:sz="4" w:space="0" w:color="auto"/>
            </w:tcBorders>
            <w:shd w:val="clear" w:color="auto" w:fill="CDD3EF"/>
            <w:vAlign w:val="center"/>
          </w:tcPr>
          <w:p w14:paraId="77EFEA9A" w14:textId="77777777" w:rsidR="00A96FFC" w:rsidRPr="00986B98" w:rsidRDefault="00986B98" w:rsidP="0037148E">
            <w:pPr>
              <w:jc w:val="center"/>
              <w:rPr>
                <w:rFonts w:ascii="Calibri" w:hAnsi="Calibri"/>
                <w:b/>
              </w:rPr>
            </w:pPr>
            <w:r w:rsidRPr="00986B98">
              <w:rPr>
                <w:rFonts w:ascii="Calibri" w:hAnsi="Calibri"/>
                <w:b/>
              </w:rPr>
              <w:t>Rôle</w:t>
            </w:r>
          </w:p>
        </w:tc>
      </w:tr>
      <w:tr w:rsidR="00A96FFC" w:rsidRPr="009852B9" w14:paraId="2A8D796D" w14:textId="77777777" w:rsidTr="0052502A">
        <w:trPr>
          <w:trHeight w:val="393"/>
          <w:jc w:val="right"/>
        </w:trPr>
        <w:tc>
          <w:tcPr>
            <w:tcW w:w="4780" w:type="dxa"/>
            <w:tcBorders>
              <w:top w:val="double" w:sz="4" w:space="0" w:color="auto"/>
            </w:tcBorders>
            <w:vAlign w:val="center"/>
          </w:tcPr>
          <w:p w14:paraId="313E3909" w14:textId="77777777" w:rsidR="00A96FFC" w:rsidRPr="009852B9" w:rsidRDefault="00A96FFC" w:rsidP="0037148E">
            <w:pPr>
              <w:rPr>
                <w:rFonts w:ascii="Calibri" w:hAnsi="Calibri"/>
              </w:rPr>
            </w:pPr>
          </w:p>
        </w:tc>
        <w:tc>
          <w:tcPr>
            <w:tcW w:w="4860" w:type="dxa"/>
            <w:tcBorders>
              <w:top w:val="double" w:sz="4" w:space="0" w:color="auto"/>
            </w:tcBorders>
            <w:vAlign w:val="center"/>
          </w:tcPr>
          <w:p w14:paraId="3B1EE03E" w14:textId="77777777" w:rsidR="00A96FFC" w:rsidRPr="009852B9" w:rsidRDefault="00A96FFC" w:rsidP="0037148E">
            <w:pPr>
              <w:rPr>
                <w:rFonts w:ascii="Calibri" w:hAnsi="Calibri"/>
              </w:rPr>
            </w:pPr>
          </w:p>
        </w:tc>
      </w:tr>
      <w:tr w:rsidR="00A96FFC" w:rsidRPr="009852B9" w14:paraId="4D7ABBD0" w14:textId="77777777" w:rsidTr="0052502A">
        <w:trPr>
          <w:trHeight w:val="393"/>
          <w:jc w:val="right"/>
        </w:trPr>
        <w:tc>
          <w:tcPr>
            <w:tcW w:w="4780" w:type="dxa"/>
            <w:vAlign w:val="center"/>
          </w:tcPr>
          <w:p w14:paraId="10780858" w14:textId="77777777" w:rsidR="00A96FFC" w:rsidRPr="009852B9" w:rsidRDefault="00A96FFC" w:rsidP="0037148E">
            <w:pPr>
              <w:rPr>
                <w:rFonts w:ascii="Calibri" w:hAnsi="Calibri"/>
              </w:rPr>
            </w:pPr>
          </w:p>
        </w:tc>
        <w:tc>
          <w:tcPr>
            <w:tcW w:w="4860" w:type="dxa"/>
            <w:vAlign w:val="center"/>
          </w:tcPr>
          <w:p w14:paraId="67E4BEDB" w14:textId="77777777" w:rsidR="00A96FFC" w:rsidRPr="009852B9" w:rsidRDefault="00A96FFC" w:rsidP="0037148E">
            <w:pPr>
              <w:rPr>
                <w:rFonts w:ascii="Calibri" w:hAnsi="Calibri"/>
              </w:rPr>
            </w:pPr>
          </w:p>
        </w:tc>
      </w:tr>
      <w:tr w:rsidR="00A96FFC" w:rsidRPr="009852B9" w14:paraId="7DABEEC6" w14:textId="77777777" w:rsidTr="0052502A">
        <w:trPr>
          <w:trHeight w:val="393"/>
          <w:jc w:val="right"/>
        </w:trPr>
        <w:tc>
          <w:tcPr>
            <w:tcW w:w="4780" w:type="dxa"/>
            <w:vAlign w:val="center"/>
          </w:tcPr>
          <w:p w14:paraId="7883F5BF" w14:textId="77777777" w:rsidR="00A96FFC" w:rsidRPr="009852B9" w:rsidRDefault="00A96FFC" w:rsidP="0037148E">
            <w:pPr>
              <w:rPr>
                <w:rFonts w:ascii="Calibri" w:hAnsi="Calibri"/>
              </w:rPr>
            </w:pPr>
          </w:p>
        </w:tc>
        <w:tc>
          <w:tcPr>
            <w:tcW w:w="4860" w:type="dxa"/>
            <w:vAlign w:val="center"/>
          </w:tcPr>
          <w:p w14:paraId="7977A2C2" w14:textId="77777777" w:rsidR="00A96FFC" w:rsidRPr="009852B9" w:rsidRDefault="00A96FFC" w:rsidP="0037148E">
            <w:pPr>
              <w:rPr>
                <w:rFonts w:ascii="Calibri" w:hAnsi="Calibri"/>
              </w:rPr>
            </w:pPr>
          </w:p>
        </w:tc>
      </w:tr>
      <w:tr w:rsidR="00A96FFC" w:rsidRPr="009852B9" w14:paraId="217CDA71" w14:textId="77777777" w:rsidTr="0052502A">
        <w:trPr>
          <w:trHeight w:val="393"/>
          <w:jc w:val="right"/>
        </w:trPr>
        <w:tc>
          <w:tcPr>
            <w:tcW w:w="4780" w:type="dxa"/>
            <w:vAlign w:val="center"/>
          </w:tcPr>
          <w:p w14:paraId="47F41D56" w14:textId="769BAA9E" w:rsidR="00A96FFC" w:rsidRPr="009852B9" w:rsidRDefault="00A96FFC" w:rsidP="0037148E">
            <w:pPr>
              <w:rPr>
                <w:rFonts w:ascii="Calibri" w:hAnsi="Calibri"/>
              </w:rPr>
            </w:pPr>
          </w:p>
        </w:tc>
        <w:tc>
          <w:tcPr>
            <w:tcW w:w="4860" w:type="dxa"/>
            <w:vAlign w:val="center"/>
          </w:tcPr>
          <w:p w14:paraId="7B164C5F" w14:textId="6EB6D1CD" w:rsidR="00A96FFC" w:rsidRPr="009852B9" w:rsidRDefault="00A96FFC" w:rsidP="0037148E">
            <w:pPr>
              <w:rPr>
                <w:rFonts w:ascii="Calibri" w:hAnsi="Calibri"/>
              </w:rPr>
            </w:pPr>
          </w:p>
        </w:tc>
      </w:tr>
      <w:tr w:rsidR="00986B98" w:rsidRPr="009852B9" w14:paraId="6229779E" w14:textId="77777777" w:rsidTr="0052502A">
        <w:trPr>
          <w:trHeight w:val="393"/>
          <w:jc w:val="right"/>
        </w:trPr>
        <w:tc>
          <w:tcPr>
            <w:tcW w:w="4780" w:type="dxa"/>
            <w:vAlign w:val="center"/>
          </w:tcPr>
          <w:p w14:paraId="4DD4D354" w14:textId="77777777" w:rsidR="00986B98" w:rsidRPr="009852B9" w:rsidRDefault="00986B98" w:rsidP="0037148E">
            <w:pPr>
              <w:rPr>
                <w:rFonts w:ascii="Calibri" w:hAnsi="Calibri"/>
              </w:rPr>
            </w:pPr>
          </w:p>
        </w:tc>
        <w:tc>
          <w:tcPr>
            <w:tcW w:w="4860" w:type="dxa"/>
            <w:vAlign w:val="center"/>
          </w:tcPr>
          <w:p w14:paraId="78BC12C8" w14:textId="77777777" w:rsidR="00986B98" w:rsidRPr="009852B9" w:rsidRDefault="00986B98" w:rsidP="0037148E">
            <w:pPr>
              <w:rPr>
                <w:rFonts w:ascii="Calibri" w:hAnsi="Calibri"/>
              </w:rPr>
            </w:pPr>
          </w:p>
        </w:tc>
      </w:tr>
      <w:tr w:rsidR="009B3DE8" w:rsidRPr="009852B9" w14:paraId="1FE91DE9" w14:textId="77777777" w:rsidTr="0052502A">
        <w:trPr>
          <w:trHeight w:val="393"/>
          <w:jc w:val="right"/>
        </w:trPr>
        <w:tc>
          <w:tcPr>
            <w:tcW w:w="4780" w:type="dxa"/>
            <w:vAlign w:val="center"/>
          </w:tcPr>
          <w:p w14:paraId="7F584827" w14:textId="77777777" w:rsidR="009B3DE8" w:rsidRPr="009852B9" w:rsidRDefault="009B3DE8" w:rsidP="0037148E">
            <w:pPr>
              <w:rPr>
                <w:rFonts w:ascii="Calibri" w:hAnsi="Calibri"/>
              </w:rPr>
            </w:pPr>
          </w:p>
        </w:tc>
        <w:tc>
          <w:tcPr>
            <w:tcW w:w="4860" w:type="dxa"/>
            <w:vAlign w:val="center"/>
          </w:tcPr>
          <w:p w14:paraId="78D509E2" w14:textId="77777777" w:rsidR="009B3DE8" w:rsidRPr="009852B9" w:rsidRDefault="009B3DE8" w:rsidP="0037148E">
            <w:pPr>
              <w:rPr>
                <w:rFonts w:ascii="Calibri" w:hAnsi="Calibri"/>
              </w:rPr>
            </w:pPr>
          </w:p>
        </w:tc>
      </w:tr>
      <w:tr w:rsidR="009B3DE8" w:rsidRPr="009852B9" w14:paraId="5B69B76A" w14:textId="77777777" w:rsidTr="0052502A">
        <w:trPr>
          <w:trHeight w:val="393"/>
          <w:jc w:val="right"/>
        </w:trPr>
        <w:tc>
          <w:tcPr>
            <w:tcW w:w="4780" w:type="dxa"/>
            <w:vAlign w:val="center"/>
          </w:tcPr>
          <w:p w14:paraId="4D2D4265" w14:textId="77777777" w:rsidR="009B3DE8" w:rsidRPr="009852B9" w:rsidRDefault="009B3DE8" w:rsidP="0037148E">
            <w:pPr>
              <w:rPr>
                <w:rFonts w:ascii="Calibri" w:hAnsi="Calibri"/>
              </w:rPr>
            </w:pPr>
          </w:p>
        </w:tc>
        <w:tc>
          <w:tcPr>
            <w:tcW w:w="4860" w:type="dxa"/>
            <w:vAlign w:val="center"/>
          </w:tcPr>
          <w:p w14:paraId="5C58F2DC" w14:textId="77777777" w:rsidR="009B3DE8" w:rsidRPr="009852B9" w:rsidRDefault="009B3DE8" w:rsidP="0037148E">
            <w:pPr>
              <w:rPr>
                <w:rFonts w:ascii="Calibri" w:hAnsi="Calibri"/>
              </w:rPr>
            </w:pPr>
          </w:p>
        </w:tc>
      </w:tr>
      <w:tr w:rsidR="009B3DE8" w:rsidRPr="009852B9" w14:paraId="605D12A6" w14:textId="77777777" w:rsidTr="0052502A">
        <w:trPr>
          <w:trHeight w:val="393"/>
          <w:jc w:val="right"/>
        </w:trPr>
        <w:tc>
          <w:tcPr>
            <w:tcW w:w="4780" w:type="dxa"/>
            <w:vAlign w:val="center"/>
          </w:tcPr>
          <w:p w14:paraId="01AE4104" w14:textId="77777777" w:rsidR="009B3DE8" w:rsidRPr="009852B9" w:rsidRDefault="009B3DE8" w:rsidP="0037148E">
            <w:pPr>
              <w:rPr>
                <w:rFonts w:ascii="Calibri" w:hAnsi="Calibri"/>
              </w:rPr>
            </w:pPr>
          </w:p>
        </w:tc>
        <w:tc>
          <w:tcPr>
            <w:tcW w:w="4860" w:type="dxa"/>
            <w:vAlign w:val="center"/>
          </w:tcPr>
          <w:p w14:paraId="1500F253" w14:textId="77777777" w:rsidR="009B3DE8" w:rsidRPr="009852B9" w:rsidRDefault="009B3DE8" w:rsidP="0037148E">
            <w:pPr>
              <w:rPr>
                <w:rFonts w:ascii="Calibri" w:hAnsi="Calibri"/>
              </w:rPr>
            </w:pPr>
          </w:p>
        </w:tc>
      </w:tr>
      <w:tr w:rsidR="009B3DE8" w:rsidRPr="009852B9" w14:paraId="4DC141D7" w14:textId="77777777" w:rsidTr="0052502A">
        <w:trPr>
          <w:trHeight w:val="393"/>
          <w:jc w:val="right"/>
        </w:trPr>
        <w:tc>
          <w:tcPr>
            <w:tcW w:w="4780" w:type="dxa"/>
            <w:vAlign w:val="center"/>
          </w:tcPr>
          <w:p w14:paraId="6DA1597F" w14:textId="77777777" w:rsidR="009B3DE8" w:rsidRPr="009852B9" w:rsidRDefault="009B3DE8" w:rsidP="0037148E">
            <w:pPr>
              <w:rPr>
                <w:rFonts w:ascii="Calibri" w:hAnsi="Calibri"/>
              </w:rPr>
            </w:pPr>
          </w:p>
        </w:tc>
        <w:tc>
          <w:tcPr>
            <w:tcW w:w="4860" w:type="dxa"/>
            <w:vAlign w:val="center"/>
          </w:tcPr>
          <w:p w14:paraId="61F34C41" w14:textId="77777777" w:rsidR="009B3DE8" w:rsidRPr="009852B9" w:rsidRDefault="009B3DE8" w:rsidP="0037148E">
            <w:pPr>
              <w:rPr>
                <w:rFonts w:ascii="Calibri" w:hAnsi="Calibri"/>
              </w:rPr>
            </w:pPr>
          </w:p>
        </w:tc>
      </w:tr>
      <w:tr w:rsidR="009B3DE8" w:rsidRPr="009852B9" w14:paraId="1CFE03CD" w14:textId="77777777" w:rsidTr="0052502A">
        <w:trPr>
          <w:trHeight w:val="393"/>
          <w:jc w:val="right"/>
        </w:trPr>
        <w:tc>
          <w:tcPr>
            <w:tcW w:w="4780" w:type="dxa"/>
            <w:vAlign w:val="center"/>
          </w:tcPr>
          <w:p w14:paraId="0A07A1FC" w14:textId="77777777" w:rsidR="009B3DE8" w:rsidRPr="009852B9" w:rsidRDefault="009B3DE8" w:rsidP="0037148E">
            <w:pPr>
              <w:rPr>
                <w:rFonts w:ascii="Calibri" w:hAnsi="Calibri"/>
              </w:rPr>
            </w:pPr>
          </w:p>
        </w:tc>
        <w:tc>
          <w:tcPr>
            <w:tcW w:w="4860" w:type="dxa"/>
            <w:vAlign w:val="center"/>
          </w:tcPr>
          <w:p w14:paraId="61DE01F5" w14:textId="77777777" w:rsidR="009B3DE8" w:rsidRPr="009852B9" w:rsidRDefault="009B3DE8" w:rsidP="0037148E">
            <w:pPr>
              <w:rPr>
                <w:rFonts w:ascii="Calibri" w:hAnsi="Calibri"/>
              </w:rPr>
            </w:pPr>
          </w:p>
        </w:tc>
      </w:tr>
    </w:tbl>
    <w:p w14:paraId="6BDED711" w14:textId="77777777" w:rsidR="00FC4707" w:rsidRDefault="00FC4707" w:rsidP="00FC4707">
      <w:pPr>
        <w:tabs>
          <w:tab w:val="left" w:pos="360"/>
          <w:tab w:val="left" w:pos="1800"/>
          <w:tab w:val="left" w:leader="underscore" w:pos="5400"/>
          <w:tab w:val="left" w:pos="5760"/>
          <w:tab w:val="left" w:leader="underscore" w:pos="9360"/>
        </w:tabs>
        <w:jc w:val="both"/>
        <w:rPr>
          <w:rFonts w:ascii="Calibri" w:hAnsi="Calibri"/>
        </w:rPr>
      </w:pPr>
    </w:p>
    <w:p w14:paraId="5EED8BE1" w14:textId="326710C2" w:rsidR="00FC4707" w:rsidRPr="00EE36BC" w:rsidRDefault="00BB2E35" w:rsidP="00336904">
      <w:pPr>
        <w:numPr>
          <w:ilvl w:val="0"/>
          <w:numId w:val="20"/>
        </w:numPr>
        <w:tabs>
          <w:tab w:val="clear" w:pos="720"/>
          <w:tab w:val="num" w:pos="284"/>
          <w:tab w:val="left" w:leader="underscore" w:pos="9360"/>
        </w:tabs>
        <w:ind w:hanging="720"/>
        <w:jc w:val="both"/>
        <w:rPr>
          <w:rFonts w:ascii="Calibri" w:hAnsi="Calibri"/>
          <w:b/>
          <w:color w:val="1E2A5E"/>
        </w:rPr>
      </w:pPr>
      <w:r w:rsidRPr="00EE36BC">
        <w:rPr>
          <w:rFonts w:ascii="Calibri" w:hAnsi="Calibri"/>
          <w:b/>
          <w:color w:val="1E2A5E"/>
        </w:rPr>
        <w:t>Quelles sont les dates prévues de réalisation</w:t>
      </w:r>
      <w:r w:rsidR="00EE36BC">
        <w:rPr>
          <w:rFonts w:ascii="Calibri" w:hAnsi="Calibri"/>
          <w:b/>
          <w:color w:val="1E2A5E"/>
        </w:rPr>
        <w:t>?</w:t>
      </w:r>
    </w:p>
    <w:p w14:paraId="6498F7DE" w14:textId="77777777" w:rsidR="00EE36BC" w:rsidRPr="005F636D" w:rsidRDefault="00EE36BC" w:rsidP="00EE36BC">
      <w:pPr>
        <w:tabs>
          <w:tab w:val="left" w:leader="underscore" w:pos="9360"/>
        </w:tabs>
        <w:jc w:val="both"/>
        <w:rPr>
          <w:rFonts w:ascii="Calibri" w:hAnsi="Calibri"/>
          <w:b/>
        </w:rPr>
      </w:pPr>
    </w:p>
    <w:tbl>
      <w:tblPr>
        <w:tblW w:w="9640" w:type="dxa"/>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40"/>
      </w:tblGrid>
      <w:tr w:rsidR="00FC4707" w:rsidRPr="00EE36BC" w14:paraId="22214E15" w14:textId="77777777" w:rsidTr="0052502A">
        <w:trPr>
          <w:trHeight w:val="890"/>
          <w:jc w:val="right"/>
        </w:trPr>
        <w:tc>
          <w:tcPr>
            <w:tcW w:w="9640" w:type="dxa"/>
          </w:tcPr>
          <w:p w14:paraId="026CC72A" w14:textId="77777777" w:rsidR="00915E0E" w:rsidRPr="009852B9" w:rsidRDefault="00915E0E" w:rsidP="00EE36BC">
            <w:pPr>
              <w:rPr>
                <w:rFonts w:ascii="Calibri" w:hAnsi="Calibri"/>
              </w:rPr>
            </w:pPr>
          </w:p>
        </w:tc>
      </w:tr>
    </w:tbl>
    <w:p w14:paraId="72BD3B78" w14:textId="77777777" w:rsidR="00BB2E35" w:rsidRDefault="00BB2E35" w:rsidP="00BB2E35">
      <w:pPr>
        <w:tabs>
          <w:tab w:val="left" w:leader="underscore" w:pos="9360"/>
        </w:tabs>
        <w:jc w:val="both"/>
        <w:rPr>
          <w:rFonts w:ascii="Calibri" w:hAnsi="Calibri"/>
          <w:b/>
        </w:rPr>
      </w:pPr>
    </w:p>
    <w:p w14:paraId="609F5225" w14:textId="77777777" w:rsidR="00915E0E" w:rsidRPr="00EE36BC" w:rsidRDefault="00915E0E" w:rsidP="00915E0E">
      <w:pPr>
        <w:numPr>
          <w:ilvl w:val="0"/>
          <w:numId w:val="20"/>
        </w:numPr>
        <w:tabs>
          <w:tab w:val="clear" w:pos="720"/>
          <w:tab w:val="num" w:pos="284"/>
          <w:tab w:val="left" w:leader="underscore" w:pos="9360"/>
        </w:tabs>
        <w:ind w:hanging="720"/>
        <w:jc w:val="both"/>
        <w:rPr>
          <w:rFonts w:ascii="Calibri" w:hAnsi="Calibri"/>
          <w:b/>
          <w:color w:val="1E2A5E"/>
        </w:rPr>
      </w:pPr>
      <w:r w:rsidRPr="00EE36BC">
        <w:rPr>
          <w:rFonts w:ascii="Calibri" w:hAnsi="Calibri"/>
          <w:b/>
          <w:color w:val="1E2A5E"/>
        </w:rPr>
        <w:t>Commentaires généraux :</w:t>
      </w:r>
    </w:p>
    <w:p w14:paraId="5B69ECBE" w14:textId="77777777" w:rsidR="00EE36BC" w:rsidRPr="005F636D" w:rsidRDefault="00EE36BC" w:rsidP="00EE36BC">
      <w:pPr>
        <w:tabs>
          <w:tab w:val="left" w:leader="underscore" w:pos="9360"/>
        </w:tabs>
        <w:jc w:val="both"/>
        <w:rPr>
          <w:rFonts w:ascii="Calibri" w:hAnsi="Calibri"/>
          <w:b/>
        </w:rPr>
      </w:pPr>
    </w:p>
    <w:tbl>
      <w:tblPr>
        <w:tblW w:w="9640" w:type="dxa"/>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40"/>
      </w:tblGrid>
      <w:tr w:rsidR="00915E0E" w:rsidRPr="00EE36BC" w14:paraId="7A5772A7" w14:textId="77777777" w:rsidTr="00C31788">
        <w:trPr>
          <w:trHeight w:val="1412"/>
          <w:jc w:val="right"/>
        </w:trPr>
        <w:tc>
          <w:tcPr>
            <w:tcW w:w="9640" w:type="dxa"/>
          </w:tcPr>
          <w:p w14:paraId="5693ACC2" w14:textId="77777777" w:rsidR="00915E0E" w:rsidRPr="009852B9" w:rsidRDefault="00915E0E" w:rsidP="00EE36BC">
            <w:pPr>
              <w:rPr>
                <w:rFonts w:ascii="Calibri" w:hAnsi="Calibri"/>
              </w:rPr>
            </w:pPr>
          </w:p>
        </w:tc>
      </w:tr>
    </w:tbl>
    <w:p w14:paraId="3308B40E" w14:textId="77777777" w:rsidR="00E36E1E" w:rsidRPr="009852B9" w:rsidRDefault="00E36E1E" w:rsidP="008731AA">
      <w:pPr>
        <w:tabs>
          <w:tab w:val="left" w:pos="360"/>
          <w:tab w:val="left" w:pos="1800"/>
          <w:tab w:val="left" w:leader="underscore" w:pos="5400"/>
          <w:tab w:val="left" w:pos="5760"/>
        </w:tabs>
        <w:jc w:val="both"/>
        <w:rPr>
          <w:rFonts w:ascii="Calibri" w:hAnsi="Calibri"/>
        </w:rPr>
      </w:pPr>
    </w:p>
    <w:p w14:paraId="279D3383" w14:textId="77777777" w:rsidR="00AC68E7" w:rsidRDefault="00D66715" w:rsidP="007F13BF">
      <w:pPr>
        <w:tabs>
          <w:tab w:val="left" w:pos="0"/>
          <w:tab w:val="left" w:leader="underscore" w:pos="9360"/>
        </w:tabs>
        <w:jc w:val="both"/>
        <w:rPr>
          <w:rFonts w:ascii="Calibri" w:hAnsi="Calibri"/>
          <w:b/>
        </w:rPr>
      </w:pPr>
      <w:r>
        <w:rPr>
          <w:rFonts w:ascii="Calibri" w:hAnsi="Calibri"/>
          <w:b/>
        </w:rPr>
        <w:t>Veuillez j</w:t>
      </w:r>
      <w:r w:rsidR="00986B98" w:rsidRPr="00986B98">
        <w:rPr>
          <w:rFonts w:ascii="Calibri" w:hAnsi="Calibri"/>
          <w:b/>
        </w:rPr>
        <w:t>oindre tout autre document que vous jugerez pertinent</w:t>
      </w:r>
      <w:r w:rsidR="005E4EE3">
        <w:rPr>
          <w:rFonts w:ascii="Calibri" w:hAnsi="Calibri"/>
          <w:b/>
        </w:rPr>
        <w:t xml:space="preserve"> </w:t>
      </w:r>
      <w:r>
        <w:rPr>
          <w:rFonts w:ascii="Calibri" w:hAnsi="Calibri"/>
          <w:b/>
        </w:rPr>
        <w:t xml:space="preserve">et </w:t>
      </w:r>
      <w:r w:rsidR="00986B98" w:rsidRPr="00986B98">
        <w:rPr>
          <w:rFonts w:ascii="Calibri" w:hAnsi="Calibri"/>
          <w:b/>
        </w:rPr>
        <w:t>qui nous permettrait de promouvoir votre initiative</w:t>
      </w:r>
      <w:r w:rsidR="00782991">
        <w:rPr>
          <w:rFonts w:ascii="Calibri" w:hAnsi="Calibri"/>
          <w:b/>
        </w:rPr>
        <w:t xml:space="preserve">. </w:t>
      </w:r>
    </w:p>
    <w:p w14:paraId="7DA7AE7C" w14:textId="77777777" w:rsidR="00AC68E7" w:rsidRDefault="00AC68E7" w:rsidP="007F13BF">
      <w:pPr>
        <w:tabs>
          <w:tab w:val="left" w:pos="0"/>
          <w:tab w:val="left" w:leader="underscore" w:pos="9360"/>
        </w:tabs>
        <w:jc w:val="both"/>
        <w:rPr>
          <w:rFonts w:ascii="Calibri" w:hAnsi="Calibri"/>
          <w:b/>
        </w:rPr>
      </w:pPr>
    </w:p>
    <w:p w14:paraId="09FD28C0" w14:textId="54CDFE75" w:rsidR="00986B98" w:rsidRDefault="00782991" w:rsidP="007F13BF">
      <w:pPr>
        <w:tabs>
          <w:tab w:val="left" w:pos="0"/>
          <w:tab w:val="left" w:leader="underscore" w:pos="9360"/>
        </w:tabs>
        <w:jc w:val="both"/>
        <w:rPr>
          <w:rFonts w:ascii="Calibri" w:hAnsi="Calibri"/>
          <w:b/>
        </w:rPr>
      </w:pPr>
      <w:r>
        <w:rPr>
          <w:rFonts w:ascii="Calibri" w:hAnsi="Calibri"/>
          <w:b/>
        </w:rPr>
        <w:t>Notez que</w:t>
      </w:r>
      <w:r w:rsidR="005E4EE3">
        <w:rPr>
          <w:rFonts w:ascii="Calibri" w:hAnsi="Calibri"/>
          <w:b/>
        </w:rPr>
        <w:t xml:space="preserve"> des informations ou des documents </w:t>
      </w:r>
      <w:r>
        <w:rPr>
          <w:rFonts w:ascii="Calibri" w:hAnsi="Calibri"/>
          <w:b/>
        </w:rPr>
        <w:t xml:space="preserve">complémentaires </w:t>
      </w:r>
      <w:r w:rsidR="005E4EE3">
        <w:rPr>
          <w:rFonts w:ascii="Calibri" w:hAnsi="Calibri"/>
          <w:b/>
        </w:rPr>
        <w:t xml:space="preserve">peuvent être requis par la MRC afin de permettre une meilleure compréhension de votre projet et </w:t>
      </w:r>
      <w:r w:rsidR="007F13BF">
        <w:rPr>
          <w:rFonts w:ascii="Calibri" w:hAnsi="Calibri"/>
          <w:b/>
        </w:rPr>
        <w:t xml:space="preserve">que </w:t>
      </w:r>
      <w:r>
        <w:rPr>
          <w:rFonts w:ascii="Calibri" w:hAnsi="Calibri"/>
          <w:b/>
        </w:rPr>
        <w:t>cela</w:t>
      </w:r>
      <w:r w:rsidR="005E4EE3">
        <w:rPr>
          <w:rFonts w:ascii="Calibri" w:hAnsi="Calibri"/>
          <w:b/>
        </w:rPr>
        <w:t xml:space="preserve"> pourrait </w:t>
      </w:r>
      <w:r w:rsidR="00D66715">
        <w:rPr>
          <w:rFonts w:ascii="Calibri" w:hAnsi="Calibri"/>
          <w:b/>
        </w:rPr>
        <w:t xml:space="preserve">avoir pour </w:t>
      </w:r>
      <w:r w:rsidR="005E4EE3">
        <w:rPr>
          <w:rFonts w:ascii="Calibri" w:hAnsi="Calibri"/>
          <w:b/>
        </w:rPr>
        <w:t>effet de p</w:t>
      </w:r>
      <w:r w:rsidR="007F13BF">
        <w:rPr>
          <w:rFonts w:ascii="Calibri" w:hAnsi="Calibri"/>
          <w:b/>
        </w:rPr>
        <w:t xml:space="preserve">rolonger les délais d’analyse. </w:t>
      </w:r>
    </w:p>
    <w:p w14:paraId="392F8059" w14:textId="77777777" w:rsidR="007F13BF" w:rsidRDefault="007F13BF" w:rsidP="007F13BF">
      <w:pPr>
        <w:tabs>
          <w:tab w:val="left" w:pos="0"/>
          <w:tab w:val="left" w:leader="underscore" w:pos="9360"/>
        </w:tabs>
        <w:jc w:val="both"/>
        <w:rPr>
          <w:rFonts w:ascii="Calibri" w:hAnsi="Calibri"/>
          <w:b/>
        </w:rPr>
      </w:pPr>
    </w:p>
    <w:p w14:paraId="0FCCEA56" w14:textId="48144F81" w:rsidR="00745A4C" w:rsidRDefault="00745A4C" w:rsidP="00986B98">
      <w:pPr>
        <w:tabs>
          <w:tab w:val="left" w:pos="0"/>
          <w:tab w:val="left" w:leader="underscore" w:pos="9360"/>
        </w:tabs>
        <w:jc w:val="center"/>
        <w:rPr>
          <w:rFonts w:ascii="Calibri" w:hAnsi="Calibri"/>
          <w:b/>
        </w:rPr>
        <w:sectPr w:rsidR="00745A4C" w:rsidSect="00745A4C">
          <w:headerReference w:type="default" r:id="rId13"/>
          <w:footerReference w:type="default" r:id="rId14"/>
          <w:headerReference w:type="first" r:id="rId15"/>
          <w:pgSz w:w="12240" w:h="15840" w:code="1"/>
          <w:pgMar w:top="1440" w:right="1152" w:bottom="720" w:left="1152" w:header="720" w:footer="720" w:gutter="0"/>
          <w:cols w:space="720"/>
        </w:sectPr>
      </w:pPr>
    </w:p>
    <w:p w14:paraId="472ED3D4" w14:textId="77777777" w:rsidR="00E83EFC" w:rsidRPr="00745A4C" w:rsidRDefault="00E83EFC" w:rsidP="00E83EFC">
      <w:pPr>
        <w:tabs>
          <w:tab w:val="left" w:pos="0"/>
          <w:tab w:val="left" w:leader="underscore" w:pos="9360"/>
        </w:tabs>
        <w:jc w:val="center"/>
        <w:rPr>
          <w:rFonts w:ascii="Calibri" w:hAnsi="Calibri"/>
          <w:b/>
          <w:u w:val="single"/>
        </w:rPr>
      </w:pPr>
      <w:r w:rsidRPr="00745A4C">
        <w:rPr>
          <w:rFonts w:ascii="Calibri" w:hAnsi="Calibri"/>
          <w:b/>
          <w:u w:val="single"/>
        </w:rPr>
        <w:t>ANNEXE A</w:t>
      </w:r>
    </w:p>
    <w:p w14:paraId="6A814747" w14:textId="77777777" w:rsidR="00E83EFC" w:rsidRPr="00167941" w:rsidRDefault="00E83EFC" w:rsidP="00E83EFC">
      <w:pPr>
        <w:tabs>
          <w:tab w:val="left" w:pos="0"/>
          <w:tab w:val="left" w:leader="underscore" w:pos="9360"/>
        </w:tabs>
        <w:jc w:val="center"/>
        <w:rPr>
          <w:rFonts w:ascii="Calibri" w:hAnsi="Calibri"/>
          <w:b/>
        </w:rPr>
      </w:pPr>
    </w:p>
    <w:p w14:paraId="7C9851C5" w14:textId="77777777" w:rsidR="00E83EFC" w:rsidRPr="00745A4C" w:rsidRDefault="00E83EFC" w:rsidP="00E83EFC">
      <w:pPr>
        <w:tabs>
          <w:tab w:val="left" w:pos="0"/>
          <w:tab w:val="left" w:leader="underscore" w:pos="9360"/>
        </w:tabs>
        <w:jc w:val="center"/>
        <w:rPr>
          <w:rFonts w:ascii="Calibri" w:hAnsi="Calibri"/>
          <w:b/>
          <w:i/>
          <w:sz w:val="24"/>
        </w:rPr>
      </w:pPr>
      <w:r w:rsidRPr="003E7DE9">
        <w:rPr>
          <w:rFonts w:ascii="Calibri" w:hAnsi="Calibri"/>
          <w:b/>
          <w:i/>
          <w:sz w:val="24"/>
        </w:rPr>
        <w:t>Dépenses admissibles au Fonds pour le soutien du développement des communautés en santé</w:t>
      </w:r>
    </w:p>
    <w:p w14:paraId="7A85F0BE" w14:textId="77777777" w:rsidR="00E83EFC" w:rsidRDefault="00E83EFC" w:rsidP="00E83EFC">
      <w:pPr>
        <w:tabs>
          <w:tab w:val="left" w:pos="0"/>
          <w:tab w:val="left" w:leader="underscore" w:pos="9360"/>
        </w:tabs>
        <w:rPr>
          <w:rFonts w:ascii="Calibri" w:hAnsi="Calibri"/>
          <w:b/>
          <w:lang w:val="fr-FR"/>
        </w:rPr>
      </w:pPr>
    </w:p>
    <w:p w14:paraId="7F71A4BA" w14:textId="77777777" w:rsidR="00E83EFC" w:rsidRPr="00167941" w:rsidRDefault="00E83EFC" w:rsidP="00E83EFC">
      <w:pPr>
        <w:pBdr>
          <w:top w:val="single" w:sz="4" w:space="1" w:color="1E2A5E"/>
        </w:pBdr>
        <w:tabs>
          <w:tab w:val="left" w:pos="0"/>
          <w:tab w:val="left" w:leader="underscore" w:pos="9360"/>
        </w:tabs>
        <w:rPr>
          <w:rFonts w:ascii="Calibri" w:hAnsi="Calibri"/>
          <w:b/>
          <w:lang w:val="fr-FR"/>
        </w:rPr>
      </w:pPr>
    </w:p>
    <w:p w14:paraId="45C96F94" w14:textId="77777777" w:rsidR="00E83EFC" w:rsidRDefault="00E83EFC" w:rsidP="00E83EFC">
      <w:pPr>
        <w:tabs>
          <w:tab w:val="left" w:pos="0"/>
          <w:tab w:val="left" w:leader="underscore" w:pos="9360"/>
        </w:tabs>
        <w:rPr>
          <w:rFonts w:ascii="Calibri" w:hAnsi="Calibri"/>
          <w:b/>
        </w:rPr>
      </w:pPr>
      <w:r w:rsidRPr="00167941">
        <w:rPr>
          <w:rFonts w:ascii="Calibri" w:hAnsi="Calibri"/>
          <w:b/>
        </w:rPr>
        <w:t>Les dépenses admissibles sont :</w:t>
      </w:r>
    </w:p>
    <w:p w14:paraId="5BCA4BEB" w14:textId="77777777" w:rsidR="00E83EFC" w:rsidRPr="00745A4C" w:rsidRDefault="00E83EFC" w:rsidP="00E83EFC">
      <w:pPr>
        <w:tabs>
          <w:tab w:val="left" w:pos="0"/>
          <w:tab w:val="left" w:leader="underscore" w:pos="9360"/>
        </w:tabs>
        <w:rPr>
          <w:rFonts w:ascii="Calibri" w:hAnsi="Calibri"/>
        </w:rPr>
      </w:pPr>
    </w:p>
    <w:p w14:paraId="7ACF5753" w14:textId="77777777" w:rsidR="00E83EFC" w:rsidRPr="00745A4C" w:rsidRDefault="00E83EFC" w:rsidP="00E83EFC">
      <w:pPr>
        <w:numPr>
          <w:ilvl w:val="0"/>
          <w:numId w:val="26"/>
        </w:numPr>
        <w:tabs>
          <w:tab w:val="left" w:pos="0"/>
          <w:tab w:val="left" w:leader="underscore" w:pos="9360"/>
        </w:tabs>
        <w:spacing w:after="120"/>
        <w:ind w:left="720"/>
        <w:rPr>
          <w:rFonts w:ascii="Calibri" w:hAnsi="Calibri"/>
        </w:rPr>
      </w:pPr>
      <w:r w:rsidRPr="00745A4C">
        <w:rPr>
          <w:rFonts w:ascii="Calibri" w:hAnsi="Calibri"/>
        </w:rPr>
        <w:t>les frais de fonctionnement directement liés à la réalisation du projet</w:t>
      </w:r>
      <w:r w:rsidRPr="00745A4C">
        <w:rPr>
          <w:rFonts w:ascii="Calibri" w:hAnsi="Calibri"/>
          <w:vertAlign w:val="superscript"/>
        </w:rPr>
        <w:footnoteReference w:id="1"/>
      </w:r>
      <w:r w:rsidRPr="00745A4C">
        <w:rPr>
          <w:rFonts w:ascii="Calibri" w:hAnsi="Calibri"/>
          <w:vertAlign w:val="superscript"/>
        </w:rPr>
        <w:t xml:space="preserve"> </w:t>
      </w:r>
      <w:r w:rsidRPr="00745A4C">
        <w:rPr>
          <w:rFonts w:ascii="Calibri" w:hAnsi="Calibri"/>
        </w:rPr>
        <w:t>(les salaires, le loyer, l’acquisition de matériel et d’équipement, la reddition de comptes);</w:t>
      </w:r>
    </w:p>
    <w:p w14:paraId="7F560D00" w14:textId="77777777" w:rsidR="00E83EFC" w:rsidRPr="00745A4C" w:rsidRDefault="00E83EFC" w:rsidP="00E83EFC">
      <w:pPr>
        <w:numPr>
          <w:ilvl w:val="0"/>
          <w:numId w:val="26"/>
        </w:numPr>
        <w:tabs>
          <w:tab w:val="left" w:pos="0"/>
          <w:tab w:val="left" w:leader="underscore" w:pos="9360"/>
        </w:tabs>
        <w:spacing w:after="120"/>
        <w:ind w:left="720"/>
        <w:rPr>
          <w:rFonts w:ascii="Calibri" w:hAnsi="Calibri"/>
        </w:rPr>
      </w:pPr>
      <w:r w:rsidRPr="00745A4C">
        <w:rPr>
          <w:rFonts w:ascii="Calibri" w:hAnsi="Calibri"/>
        </w:rPr>
        <w:t>les frais de réalisation de plans et d’études (salaires et honoraires professionnels) se rapportant à la mise au point du projet :</w:t>
      </w:r>
    </w:p>
    <w:p w14:paraId="233DB0F6" w14:textId="77777777" w:rsidR="00E83EFC" w:rsidRPr="00745A4C" w:rsidRDefault="00E83EFC" w:rsidP="00E83EFC">
      <w:pPr>
        <w:numPr>
          <w:ilvl w:val="0"/>
          <w:numId w:val="24"/>
        </w:numPr>
        <w:tabs>
          <w:tab w:val="left" w:pos="0"/>
          <w:tab w:val="left" w:leader="underscore" w:pos="9360"/>
        </w:tabs>
        <w:ind w:left="1080"/>
        <w:rPr>
          <w:rFonts w:ascii="Calibri" w:hAnsi="Calibri"/>
        </w:rPr>
      </w:pPr>
      <w:r w:rsidRPr="00745A4C">
        <w:rPr>
          <w:rFonts w:ascii="Calibri" w:hAnsi="Calibri"/>
        </w:rPr>
        <w:t>la réalisation d’un plan d’affaires;</w:t>
      </w:r>
    </w:p>
    <w:p w14:paraId="10BA9FDE" w14:textId="77777777" w:rsidR="00E83EFC" w:rsidRPr="00745A4C" w:rsidRDefault="00E83EFC" w:rsidP="00E83EFC">
      <w:pPr>
        <w:numPr>
          <w:ilvl w:val="0"/>
          <w:numId w:val="24"/>
        </w:numPr>
        <w:tabs>
          <w:tab w:val="left" w:pos="0"/>
          <w:tab w:val="left" w:leader="underscore" w:pos="9360"/>
        </w:tabs>
        <w:ind w:left="1080"/>
        <w:rPr>
          <w:rFonts w:ascii="Calibri" w:hAnsi="Calibri"/>
        </w:rPr>
      </w:pPr>
      <w:r w:rsidRPr="00745A4C">
        <w:rPr>
          <w:rFonts w:ascii="Calibri" w:hAnsi="Calibri"/>
        </w:rPr>
        <w:t>l’évaluation de l’opportunité d’un projet, y compris l’analyse de marché d’un projet;</w:t>
      </w:r>
    </w:p>
    <w:p w14:paraId="6293BA99" w14:textId="77777777" w:rsidR="00E83EFC" w:rsidRPr="00745A4C" w:rsidRDefault="00E83EFC" w:rsidP="00E83EFC">
      <w:pPr>
        <w:numPr>
          <w:ilvl w:val="0"/>
          <w:numId w:val="24"/>
        </w:numPr>
        <w:tabs>
          <w:tab w:val="left" w:pos="0"/>
          <w:tab w:val="left" w:leader="underscore" w:pos="9360"/>
        </w:tabs>
        <w:ind w:left="1080"/>
        <w:rPr>
          <w:rFonts w:ascii="Calibri" w:hAnsi="Calibri"/>
        </w:rPr>
      </w:pPr>
      <w:r w:rsidRPr="00745A4C">
        <w:rPr>
          <w:rFonts w:ascii="Calibri" w:hAnsi="Calibri"/>
        </w:rPr>
        <w:t>l’évaluation de la faisabilité technique et financière d’un projet;</w:t>
      </w:r>
    </w:p>
    <w:p w14:paraId="586A6D33" w14:textId="77777777" w:rsidR="00E83EFC" w:rsidRPr="00745A4C" w:rsidRDefault="00E83EFC" w:rsidP="00E83EFC">
      <w:pPr>
        <w:numPr>
          <w:ilvl w:val="0"/>
          <w:numId w:val="24"/>
        </w:numPr>
        <w:tabs>
          <w:tab w:val="left" w:pos="0"/>
          <w:tab w:val="left" w:leader="underscore" w:pos="9360"/>
        </w:tabs>
        <w:ind w:left="1080"/>
        <w:rPr>
          <w:rFonts w:ascii="Calibri" w:hAnsi="Calibri"/>
        </w:rPr>
      </w:pPr>
      <w:r w:rsidRPr="00745A4C">
        <w:rPr>
          <w:rFonts w:ascii="Calibri" w:hAnsi="Calibri"/>
        </w:rPr>
        <w:t>la définition et la mise au point d’un concept;</w:t>
      </w:r>
    </w:p>
    <w:p w14:paraId="05EC33C5" w14:textId="77777777" w:rsidR="00E83EFC" w:rsidRPr="00745A4C" w:rsidRDefault="00E83EFC" w:rsidP="00E83EFC">
      <w:pPr>
        <w:numPr>
          <w:ilvl w:val="0"/>
          <w:numId w:val="24"/>
        </w:numPr>
        <w:tabs>
          <w:tab w:val="left" w:pos="0"/>
          <w:tab w:val="left" w:leader="underscore" w:pos="9360"/>
        </w:tabs>
        <w:ind w:left="1080"/>
        <w:rPr>
          <w:rFonts w:ascii="Calibri" w:hAnsi="Calibri"/>
        </w:rPr>
      </w:pPr>
      <w:r w:rsidRPr="00745A4C">
        <w:rPr>
          <w:rFonts w:ascii="Calibri" w:hAnsi="Calibri"/>
        </w:rPr>
        <w:t>la programmation d’activités;</w:t>
      </w:r>
    </w:p>
    <w:p w14:paraId="518AB1CE" w14:textId="77777777" w:rsidR="00E83EFC" w:rsidRPr="00745A4C" w:rsidRDefault="00E83EFC" w:rsidP="00E83EFC">
      <w:pPr>
        <w:numPr>
          <w:ilvl w:val="0"/>
          <w:numId w:val="24"/>
        </w:numPr>
        <w:tabs>
          <w:tab w:val="left" w:pos="0"/>
          <w:tab w:val="left" w:leader="underscore" w:pos="9360"/>
        </w:tabs>
        <w:ind w:left="1080"/>
        <w:rPr>
          <w:rFonts w:ascii="Calibri" w:hAnsi="Calibri"/>
        </w:rPr>
      </w:pPr>
      <w:r w:rsidRPr="00745A4C">
        <w:rPr>
          <w:rFonts w:ascii="Calibri" w:hAnsi="Calibri"/>
        </w:rPr>
        <w:t>le développement et la mise au point d’instruments ou d’indicateurs permettant de mieux mesurer un secteur d’activité, y compris les études d’achalandage et d’impact économique liées à des projets;</w:t>
      </w:r>
    </w:p>
    <w:p w14:paraId="50D4103D" w14:textId="77777777" w:rsidR="00E83EFC" w:rsidRPr="00745A4C" w:rsidRDefault="00E83EFC" w:rsidP="00E83EFC">
      <w:pPr>
        <w:numPr>
          <w:ilvl w:val="0"/>
          <w:numId w:val="26"/>
        </w:numPr>
        <w:tabs>
          <w:tab w:val="left" w:pos="0"/>
          <w:tab w:val="left" w:leader="underscore" w:pos="9360"/>
        </w:tabs>
        <w:spacing w:before="120"/>
        <w:ind w:left="720"/>
        <w:rPr>
          <w:rFonts w:ascii="Calibri" w:hAnsi="Calibri"/>
        </w:rPr>
      </w:pPr>
      <w:r w:rsidRPr="00745A4C">
        <w:rPr>
          <w:rFonts w:ascii="Calibri" w:hAnsi="Calibri"/>
        </w:rPr>
        <w:t>les coûts de construction, d’aménagement, de réalisation ou de mise en place du projet.</w:t>
      </w:r>
    </w:p>
    <w:p w14:paraId="727FDD48" w14:textId="77777777" w:rsidR="00E83EFC" w:rsidRPr="00745A4C" w:rsidRDefault="00E83EFC" w:rsidP="00E83EFC">
      <w:pPr>
        <w:tabs>
          <w:tab w:val="left" w:pos="0"/>
          <w:tab w:val="left" w:leader="underscore" w:pos="9360"/>
        </w:tabs>
        <w:rPr>
          <w:rFonts w:ascii="Calibri" w:hAnsi="Calibri"/>
        </w:rPr>
      </w:pPr>
    </w:p>
    <w:p w14:paraId="2E590D4A" w14:textId="77777777" w:rsidR="00E83EFC" w:rsidRDefault="00E83EFC" w:rsidP="00E83EFC">
      <w:pPr>
        <w:tabs>
          <w:tab w:val="left" w:pos="0"/>
          <w:tab w:val="left" w:leader="underscore" w:pos="9360"/>
        </w:tabs>
        <w:rPr>
          <w:rFonts w:ascii="Calibri" w:hAnsi="Calibri"/>
          <w:b/>
        </w:rPr>
      </w:pPr>
      <w:r w:rsidRPr="00167941">
        <w:rPr>
          <w:rFonts w:ascii="Calibri" w:hAnsi="Calibri"/>
          <w:b/>
        </w:rPr>
        <w:t>Les dépenses suivantes ne sont pas admissibles :</w:t>
      </w:r>
    </w:p>
    <w:p w14:paraId="295FACB8" w14:textId="77777777" w:rsidR="00E83EFC" w:rsidRPr="00745A4C" w:rsidRDefault="00E83EFC" w:rsidP="00E83EFC">
      <w:pPr>
        <w:tabs>
          <w:tab w:val="left" w:pos="0"/>
          <w:tab w:val="left" w:leader="underscore" w:pos="9360"/>
        </w:tabs>
        <w:rPr>
          <w:rFonts w:ascii="Calibri" w:hAnsi="Calibri"/>
        </w:rPr>
      </w:pPr>
    </w:p>
    <w:p w14:paraId="5671EAB4" w14:textId="77777777" w:rsidR="00E83EFC" w:rsidRPr="00745A4C" w:rsidRDefault="00E83EFC" w:rsidP="00E83EFC">
      <w:pPr>
        <w:numPr>
          <w:ilvl w:val="0"/>
          <w:numId w:val="28"/>
        </w:numPr>
        <w:tabs>
          <w:tab w:val="left" w:pos="0"/>
          <w:tab w:val="left" w:leader="underscore" w:pos="9360"/>
        </w:tabs>
        <w:spacing w:after="40"/>
        <w:rPr>
          <w:rFonts w:ascii="Calibri" w:hAnsi="Calibri"/>
        </w:rPr>
      </w:pPr>
      <w:r w:rsidRPr="00745A4C">
        <w:rPr>
          <w:rFonts w:ascii="Calibri" w:hAnsi="Calibri"/>
        </w:rPr>
        <w:t>le déficit d’opération d’un organisme admissible, le remboursement d’emprunts ou le renflouement de son fonds de roulement à moins que cela s’inscrive à l’intérieur d’un plan de redressement faisant partie du projet;</w:t>
      </w:r>
    </w:p>
    <w:p w14:paraId="6B45EFC0" w14:textId="77777777" w:rsidR="00E83EFC" w:rsidRPr="00745A4C" w:rsidRDefault="00E83EFC" w:rsidP="00E83EFC">
      <w:pPr>
        <w:numPr>
          <w:ilvl w:val="0"/>
          <w:numId w:val="28"/>
        </w:numPr>
        <w:tabs>
          <w:tab w:val="left" w:pos="0"/>
          <w:tab w:val="left" w:leader="underscore" w:pos="9360"/>
        </w:tabs>
        <w:spacing w:after="40"/>
        <w:rPr>
          <w:rFonts w:ascii="Calibri" w:hAnsi="Calibri"/>
        </w:rPr>
      </w:pPr>
      <w:r w:rsidRPr="00745A4C">
        <w:rPr>
          <w:rFonts w:ascii="Calibri" w:hAnsi="Calibri"/>
        </w:rPr>
        <w:t>les dépenses liées à des projets déjà réalisés;</w:t>
      </w:r>
    </w:p>
    <w:p w14:paraId="750B9C52" w14:textId="77777777" w:rsidR="00E83EFC" w:rsidRPr="00745A4C" w:rsidRDefault="00E83EFC" w:rsidP="00E83EFC">
      <w:pPr>
        <w:numPr>
          <w:ilvl w:val="0"/>
          <w:numId w:val="28"/>
        </w:numPr>
        <w:tabs>
          <w:tab w:val="left" w:pos="0"/>
          <w:tab w:val="left" w:leader="underscore" w:pos="9360"/>
        </w:tabs>
        <w:spacing w:after="40"/>
        <w:rPr>
          <w:rFonts w:ascii="Calibri" w:hAnsi="Calibri"/>
        </w:rPr>
      </w:pPr>
      <w:r w:rsidRPr="00745A4C">
        <w:rPr>
          <w:rFonts w:ascii="Calibri" w:hAnsi="Calibri"/>
        </w:rPr>
        <w:t>les dépenses déjà payées par le gouvernement du Québec, pour un même projet;</w:t>
      </w:r>
    </w:p>
    <w:p w14:paraId="5978F47E" w14:textId="77777777" w:rsidR="00E83EFC" w:rsidRPr="00745A4C" w:rsidRDefault="00E83EFC" w:rsidP="00E83EFC">
      <w:pPr>
        <w:numPr>
          <w:ilvl w:val="0"/>
          <w:numId w:val="28"/>
        </w:numPr>
        <w:tabs>
          <w:tab w:val="left" w:pos="0"/>
          <w:tab w:val="left" w:leader="underscore" w:pos="9360"/>
        </w:tabs>
        <w:spacing w:after="40"/>
        <w:rPr>
          <w:rFonts w:ascii="Calibri" w:hAnsi="Calibri"/>
        </w:rPr>
      </w:pPr>
      <w:r w:rsidRPr="00745A4C">
        <w:rPr>
          <w:rFonts w:ascii="Calibri" w:hAnsi="Calibri"/>
        </w:rPr>
        <w:t>toute dépense qui n’est pas directement liée au projet;</w:t>
      </w:r>
    </w:p>
    <w:p w14:paraId="1048659C" w14:textId="77777777" w:rsidR="00E83EFC" w:rsidRPr="00745A4C" w:rsidRDefault="00E83EFC" w:rsidP="00E83EFC">
      <w:pPr>
        <w:numPr>
          <w:ilvl w:val="0"/>
          <w:numId w:val="28"/>
        </w:numPr>
        <w:tabs>
          <w:tab w:val="left" w:pos="0"/>
          <w:tab w:val="left" w:leader="underscore" w:pos="9360"/>
        </w:tabs>
        <w:spacing w:after="40"/>
        <w:rPr>
          <w:rFonts w:ascii="Calibri" w:hAnsi="Calibri"/>
        </w:rPr>
      </w:pPr>
      <w:r w:rsidRPr="00745A4C">
        <w:rPr>
          <w:rFonts w:ascii="Calibri" w:hAnsi="Calibri"/>
        </w:rPr>
        <w:t>toute dépense visant le déplacement d’une entreprise provenant de l’extérieur de la région administrative;</w:t>
      </w:r>
    </w:p>
    <w:p w14:paraId="446ED15C" w14:textId="77777777" w:rsidR="00E83EFC" w:rsidRPr="00745A4C" w:rsidRDefault="00E83EFC" w:rsidP="00E83EFC">
      <w:pPr>
        <w:numPr>
          <w:ilvl w:val="0"/>
          <w:numId w:val="28"/>
        </w:numPr>
        <w:tabs>
          <w:tab w:val="left" w:pos="0"/>
          <w:tab w:val="left" w:leader="underscore" w:pos="9360"/>
        </w:tabs>
        <w:spacing w:after="40"/>
        <w:rPr>
          <w:rFonts w:ascii="Calibri" w:hAnsi="Calibri"/>
        </w:rPr>
      </w:pPr>
      <w:r w:rsidRPr="00745A4C">
        <w:rPr>
          <w:rFonts w:ascii="Calibri" w:hAnsi="Calibri"/>
        </w:rPr>
        <w:t>toute subvention à l’administration gouvernementale, à l’exception des organismes des réseaux du milieu de l’éducation;</w:t>
      </w:r>
    </w:p>
    <w:p w14:paraId="6A629F65" w14:textId="77777777" w:rsidR="00E83EFC" w:rsidRPr="00745A4C" w:rsidRDefault="00E83EFC" w:rsidP="00E83EFC">
      <w:pPr>
        <w:numPr>
          <w:ilvl w:val="0"/>
          <w:numId w:val="28"/>
        </w:numPr>
        <w:tabs>
          <w:tab w:val="left" w:pos="0"/>
          <w:tab w:val="left" w:leader="underscore" w:pos="9360"/>
        </w:tabs>
        <w:spacing w:after="40"/>
        <w:rPr>
          <w:rFonts w:ascii="Calibri" w:hAnsi="Calibri"/>
        </w:rPr>
      </w:pPr>
      <w:r w:rsidRPr="00745A4C">
        <w:rPr>
          <w:rFonts w:ascii="Calibri" w:hAnsi="Calibri"/>
        </w:rPr>
        <w:t>toute dépense liée à des activités encadrées par des règles budgétaires approuvées par le gouvernement du Québec;</w:t>
      </w:r>
    </w:p>
    <w:p w14:paraId="6000C5F1" w14:textId="5F3DF87A" w:rsidR="006C4443" w:rsidRDefault="006C4443" w:rsidP="00E83EFC">
      <w:pPr>
        <w:numPr>
          <w:ilvl w:val="0"/>
          <w:numId w:val="28"/>
        </w:numPr>
        <w:tabs>
          <w:tab w:val="left" w:pos="0"/>
          <w:tab w:val="left" w:leader="underscore" w:pos="9360"/>
        </w:tabs>
        <w:spacing w:after="40"/>
        <w:rPr>
          <w:rFonts w:ascii="Calibri" w:hAnsi="Calibri"/>
        </w:rPr>
      </w:pPr>
      <w:r>
        <w:rPr>
          <w:rFonts w:ascii="Calibri" w:hAnsi="Calibri"/>
        </w:rPr>
        <w:t>toute dépense visant des entreprises inscrites au registre des entreprises non admissibles aux contrats publics;</w:t>
      </w:r>
    </w:p>
    <w:p w14:paraId="1645D665" w14:textId="77777777" w:rsidR="00E83EFC" w:rsidRPr="00745A4C" w:rsidRDefault="00E83EFC" w:rsidP="00E83EFC">
      <w:pPr>
        <w:numPr>
          <w:ilvl w:val="0"/>
          <w:numId w:val="28"/>
        </w:numPr>
        <w:tabs>
          <w:tab w:val="left" w:pos="0"/>
          <w:tab w:val="left" w:leader="underscore" w:pos="9360"/>
        </w:tabs>
        <w:spacing w:after="40"/>
        <w:rPr>
          <w:rFonts w:ascii="Calibri" w:hAnsi="Calibri"/>
        </w:rPr>
      </w:pPr>
      <w:r w:rsidRPr="00745A4C">
        <w:rPr>
          <w:rFonts w:ascii="Calibri" w:hAnsi="Calibri"/>
        </w:rPr>
        <w:t>toute forme de prêt;</w:t>
      </w:r>
    </w:p>
    <w:p w14:paraId="103EADDF" w14:textId="77777777" w:rsidR="00E83EFC" w:rsidRPr="00745A4C" w:rsidRDefault="00E83EFC" w:rsidP="00E83EFC">
      <w:pPr>
        <w:numPr>
          <w:ilvl w:val="0"/>
          <w:numId w:val="28"/>
        </w:numPr>
        <w:tabs>
          <w:tab w:val="left" w:pos="0"/>
          <w:tab w:val="left" w:leader="underscore" w:pos="9360"/>
        </w:tabs>
        <w:spacing w:after="40"/>
        <w:rPr>
          <w:rFonts w:ascii="Calibri" w:hAnsi="Calibri"/>
        </w:rPr>
      </w:pPr>
      <w:r w:rsidRPr="00745A4C">
        <w:rPr>
          <w:rFonts w:ascii="Calibri" w:hAnsi="Calibri"/>
        </w:rPr>
        <w:t>toute forme de garantie de prêt;</w:t>
      </w:r>
    </w:p>
    <w:p w14:paraId="4FA0FAEF" w14:textId="77777777" w:rsidR="00E83EFC" w:rsidRPr="00745A4C" w:rsidRDefault="00E83EFC" w:rsidP="00E83EFC">
      <w:pPr>
        <w:numPr>
          <w:ilvl w:val="0"/>
          <w:numId w:val="28"/>
        </w:numPr>
        <w:tabs>
          <w:tab w:val="left" w:pos="0"/>
          <w:tab w:val="left" w:leader="underscore" w:pos="9360"/>
        </w:tabs>
        <w:rPr>
          <w:rFonts w:ascii="Calibri" w:hAnsi="Calibri"/>
        </w:rPr>
      </w:pPr>
      <w:r w:rsidRPr="00745A4C">
        <w:rPr>
          <w:rFonts w:ascii="Calibri" w:hAnsi="Calibri"/>
        </w:rPr>
        <w:t>toute forme de prise de participation.</w:t>
      </w:r>
    </w:p>
    <w:p w14:paraId="6DC78221" w14:textId="77777777" w:rsidR="00E83EFC" w:rsidRPr="00745A4C" w:rsidRDefault="00E83EFC" w:rsidP="00E83EFC">
      <w:pPr>
        <w:tabs>
          <w:tab w:val="left" w:pos="0"/>
          <w:tab w:val="left" w:leader="underscore" w:pos="9360"/>
        </w:tabs>
        <w:rPr>
          <w:rFonts w:ascii="Calibri" w:hAnsi="Calibri"/>
        </w:rPr>
      </w:pPr>
    </w:p>
    <w:p w14:paraId="19D82DFE" w14:textId="77777777" w:rsidR="00E83EFC" w:rsidRDefault="00E83EFC" w:rsidP="00E83EFC">
      <w:pPr>
        <w:tabs>
          <w:tab w:val="left" w:pos="540"/>
          <w:tab w:val="left" w:leader="underscore" w:pos="9360"/>
        </w:tabs>
        <w:ind w:left="540" w:hanging="540"/>
        <w:jc w:val="both"/>
        <w:rPr>
          <w:rFonts w:ascii="Calibri" w:hAnsi="Calibri"/>
          <w:b/>
        </w:rPr>
      </w:pPr>
      <w:r>
        <w:rPr>
          <w:rFonts w:ascii="Calibri" w:hAnsi="Calibri"/>
          <w:b/>
        </w:rPr>
        <w:t>N.B. :</w:t>
      </w:r>
      <w:r>
        <w:rPr>
          <w:rFonts w:ascii="Calibri" w:hAnsi="Calibri"/>
          <w:b/>
        </w:rPr>
        <w:tab/>
        <w:t>Selon les directives émises par le Gouvernement du Québec, cette annexe peut être modifiée sans préavis.</w:t>
      </w:r>
    </w:p>
    <w:p w14:paraId="240F2CE6" w14:textId="77777777" w:rsidR="005C4556" w:rsidRPr="005C4556" w:rsidRDefault="005C4556" w:rsidP="000A4EED">
      <w:pPr>
        <w:tabs>
          <w:tab w:val="left" w:pos="0"/>
        </w:tabs>
        <w:ind w:right="990"/>
        <w:jc w:val="center"/>
        <w:rPr>
          <w:rFonts w:asciiTheme="minorHAnsi" w:hAnsiTheme="minorHAnsi" w:cstheme="minorHAnsi"/>
          <w:b/>
        </w:rPr>
      </w:pPr>
    </w:p>
    <w:sectPr w:rsidR="005C4556" w:rsidRPr="005C4556" w:rsidSect="00745A4C">
      <w:footerReference w:type="default" r:id="rId16"/>
      <w:pgSz w:w="12240" w:h="15840" w:code="1"/>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60BC2" w14:textId="77777777" w:rsidR="00315172" w:rsidRDefault="00315172">
      <w:r>
        <w:separator/>
      </w:r>
    </w:p>
  </w:endnote>
  <w:endnote w:type="continuationSeparator" w:id="0">
    <w:p w14:paraId="51721F38" w14:textId="77777777" w:rsidR="00315172" w:rsidRDefault="0031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arrington">
    <w:altName w:val="Juice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1D11D" w14:textId="77777777" w:rsidR="002B733B" w:rsidRPr="00406693" w:rsidRDefault="002B733B" w:rsidP="00907C6F">
    <w:pPr>
      <w:pStyle w:val="Pieddepage"/>
      <w:tabs>
        <w:tab w:val="clear" w:pos="4703"/>
        <w:tab w:val="clear" w:pos="9406"/>
        <w:tab w:val="right" w:pos="9900"/>
      </w:tabs>
      <w:rPr>
        <w:rFonts w:ascii="Harrington" w:hAnsi="Harrington"/>
        <w:b/>
        <w:sz w:val="20"/>
        <w:szCs w:val="20"/>
        <w14:shadow w14:blurRad="50800" w14:dist="38100" w14:dir="2700000" w14:sx="100000" w14:sy="100000" w14:kx="0" w14:ky="0" w14:algn="tl">
          <w14:srgbClr w14:val="000000">
            <w14:alpha w14:val="60000"/>
          </w14:srgbClr>
        </w14:shad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8DCD0" w14:textId="77777777" w:rsidR="00302791" w:rsidRDefault="00302791" w:rsidP="00302791">
    <w:pPr>
      <w:pBdr>
        <w:top w:val="single" w:sz="4" w:space="1" w:color="auto"/>
        <w:left w:val="single" w:sz="4" w:space="4" w:color="auto"/>
        <w:bottom w:val="single" w:sz="4" w:space="1" w:color="auto"/>
        <w:right w:val="single" w:sz="4" w:space="4" w:color="auto"/>
      </w:pBdr>
      <w:shd w:val="clear" w:color="auto" w:fill="1E2A5E"/>
      <w:jc w:val="center"/>
      <w:rPr>
        <w:rFonts w:ascii="Calibri" w:hAnsi="Calibri"/>
        <w:color w:val="FFFFFF" w:themeColor="background1"/>
        <w:sz w:val="20"/>
      </w:rPr>
    </w:pPr>
    <w:r w:rsidRPr="001D2F1C">
      <w:rPr>
        <w:rFonts w:ascii="Calibri" w:hAnsi="Calibri"/>
        <w:color w:val="FFFFFF" w:themeColor="background1"/>
        <w:sz w:val="20"/>
      </w:rPr>
      <w:t xml:space="preserve">L’entente sectorielle pour le soutien au développement des communautés en santé </w:t>
    </w:r>
  </w:p>
  <w:p w14:paraId="20BAB4E6" w14:textId="7A3BEE8D" w:rsidR="00302791" w:rsidRPr="001D2F1C" w:rsidRDefault="00302791" w:rsidP="00302791">
    <w:pPr>
      <w:pBdr>
        <w:top w:val="single" w:sz="4" w:space="1" w:color="auto"/>
        <w:left w:val="single" w:sz="4" w:space="4" w:color="auto"/>
        <w:bottom w:val="single" w:sz="4" w:space="1" w:color="auto"/>
        <w:right w:val="single" w:sz="4" w:space="4" w:color="auto"/>
      </w:pBdr>
      <w:shd w:val="clear" w:color="auto" w:fill="1E2A5E"/>
      <w:jc w:val="center"/>
      <w:rPr>
        <w:rFonts w:ascii="Calibri" w:hAnsi="Calibri"/>
        <w:color w:val="FFFFFF" w:themeColor="background1"/>
        <w:sz w:val="20"/>
      </w:rPr>
    </w:pPr>
    <w:r w:rsidRPr="001D2F1C">
      <w:rPr>
        <w:rFonts w:ascii="Calibri" w:hAnsi="Calibri"/>
        <w:color w:val="FFFFFF" w:themeColor="background1"/>
        <w:sz w:val="20"/>
      </w:rPr>
      <w:t>est régie par le MAMH, le CISSS de la Côte-Nord et la MRC de La Haute-Côte-Nord.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EB78F" w14:textId="76A6BFBE" w:rsidR="007E1A8A" w:rsidRPr="007E1A8A" w:rsidRDefault="007E1A8A" w:rsidP="007E1A8A">
    <w:pPr>
      <w:tabs>
        <w:tab w:val="center" w:pos="4320"/>
        <w:tab w:val="right" w:pos="9936"/>
      </w:tabs>
      <w:ind w:left="810"/>
      <w:rPr>
        <w:rFonts w:ascii="Calibri" w:hAnsi="Calibri" w:cs="Times New Roman"/>
        <w:color w:val="1E2A5E"/>
        <w:sz w:val="20"/>
        <w:lang w:eastAsia="fr-CA"/>
      </w:rPr>
    </w:pPr>
    <w:r w:rsidRPr="007E1A8A">
      <w:rPr>
        <w:rFonts w:ascii="Calibri" w:hAnsi="Calibri"/>
        <w:b/>
        <w:bCs/>
        <w:noProof/>
        <w:color w:val="1E2A5E"/>
        <w:sz w:val="32"/>
        <w:szCs w:val="28"/>
        <w:lang w:eastAsia="fr-CA"/>
      </w:rPr>
      <w:drawing>
        <wp:anchor distT="0" distB="0" distL="114300" distR="114300" simplePos="0" relativeHeight="251659264" behindDoc="0" locked="0" layoutInCell="1" allowOverlap="1" wp14:anchorId="1297763C" wp14:editId="579F889A">
          <wp:simplePos x="0" y="0"/>
          <wp:positionH relativeFrom="column">
            <wp:posOffset>-466090</wp:posOffset>
          </wp:positionH>
          <wp:positionV relativeFrom="paragraph">
            <wp:posOffset>-321310</wp:posOffset>
          </wp:positionV>
          <wp:extent cx="885190" cy="88519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olitique.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85190" cy="885190"/>
                  </a:xfrm>
                  <a:prstGeom prst="rect">
                    <a:avLst/>
                  </a:prstGeom>
                </pic:spPr>
              </pic:pic>
            </a:graphicData>
          </a:graphic>
          <wp14:sizeRelH relativeFrom="page">
            <wp14:pctWidth>0</wp14:pctWidth>
          </wp14:sizeRelH>
          <wp14:sizeRelV relativeFrom="page">
            <wp14:pctHeight>0</wp14:pctHeight>
          </wp14:sizeRelV>
        </wp:anchor>
      </w:drawing>
    </w:r>
    <w:r w:rsidRPr="007E1A8A">
      <w:rPr>
        <w:rFonts w:ascii="Calibri" w:hAnsi="Calibri" w:cs="Times New Roman"/>
        <w:b/>
        <w:color w:val="1E2A5E"/>
        <w:sz w:val="18"/>
        <w:szCs w:val="16"/>
        <w:lang w:eastAsia="fr-CA"/>
      </w:rPr>
      <w:t xml:space="preserve">Fonds </w:t>
    </w:r>
    <w:r w:rsidR="00302791">
      <w:rPr>
        <w:rFonts w:ascii="Calibri" w:hAnsi="Calibri" w:cs="Times New Roman"/>
        <w:b/>
        <w:color w:val="1E2A5E"/>
        <w:sz w:val="18"/>
        <w:szCs w:val="16"/>
        <w:lang w:eastAsia="fr-CA"/>
      </w:rPr>
      <w:t>de développement des communautés en santé (FDCS)</w:t>
    </w:r>
    <w:r w:rsidRPr="007E1A8A">
      <w:rPr>
        <w:rFonts w:ascii="Calibri" w:hAnsi="Calibri" w:cs="Times New Roman"/>
        <w:i/>
        <w:color w:val="1E2A5E"/>
        <w:sz w:val="18"/>
        <w:szCs w:val="16"/>
        <w:lang w:eastAsia="fr-CA"/>
      </w:rPr>
      <w:tab/>
    </w:r>
    <w:r w:rsidRPr="007E1A8A">
      <w:rPr>
        <w:rFonts w:ascii="Calibri" w:hAnsi="Calibri" w:cs="Times New Roman"/>
        <w:color w:val="1E2A5E"/>
        <w:sz w:val="18"/>
        <w:lang w:eastAsia="fr-CA"/>
      </w:rPr>
      <w:t xml:space="preserve">Page </w:t>
    </w:r>
    <w:r w:rsidRPr="007E1A8A">
      <w:rPr>
        <w:rFonts w:ascii="Calibri" w:hAnsi="Calibri" w:cs="Times New Roman"/>
        <w:color w:val="1E2A5E"/>
        <w:sz w:val="18"/>
        <w:lang w:eastAsia="fr-CA"/>
      </w:rPr>
      <w:fldChar w:fldCharType="begin"/>
    </w:r>
    <w:r w:rsidRPr="007E1A8A">
      <w:rPr>
        <w:rFonts w:ascii="Calibri" w:hAnsi="Calibri" w:cs="Times New Roman"/>
        <w:color w:val="1E2A5E"/>
        <w:sz w:val="18"/>
        <w:lang w:eastAsia="fr-CA"/>
      </w:rPr>
      <w:instrText>PAGE   \* MERGEFORMAT</w:instrText>
    </w:r>
    <w:r w:rsidRPr="007E1A8A">
      <w:rPr>
        <w:rFonts w:ascii="Calibri" w:hAnsi="Calibri" w:cs="Times New Roman"/>
        <w:color w:val="1E2A5E"/>
        <w:sz w:val="18"/>
        <w:lang w:eastAsia="fr-CA"/>
      </w:rPr>
      <w:fldChar w:fldCharType="separate"/>
    </w:r>
    <w:r w:rsidR="00263AA0" w:rsidRPr="00263AA0">
      <w:rPr>
        <w:rFonts w:ascii="Calibri" w:hAnsi="Calibri" w:cs="Times New Roman"/>
        <w:noProof/>
        <w:color w:val="1E2A5E"/>
        <w:sz w:val="18"/>
        <w:lang w:val="fr-FR" w:eastAsia="fr-CA"/>
      </w:rPr>
      <w:t>4</w:t>
    </w:r>
    <w:r w:rsidRPr="007E1A8A">
      <w:rPr>
        <w:rFonts w:ascii="Calibri" w:hAnsi="Calibri" w:cs="Times New Roman"/>
        <w:color w:val="1E2A5E"/>
        <w:sz w:val="18"/>
        <w:lang w:eastAsia="fr-CA"/>
      </w:rPr>
      <w:fldChar w:fldCharType="end"/>
    </w:r>
  </w:p>
  <w:p w14:paraId="16C98AF7" w14:textId="443F0FC2" w:rsidR="002B733B" w:rsidRPr="007E1A8A" w:rsidRDefault="007E1A8A" w:rsidP="007E1A8A">
    <w:pPr>
      <w:tabs>
        <w:tab w:val="center" w:pos="4320"/>
        <w:tab w:val="right" w:pos="9360"/>
      </w:tabs>
      <w:ind w:left="810"/>
    </w:pPr>
    <w:r>
      <w:rPr>
        <w:rFonts w:ascii="Calibri" w:hAnsi="Calibri" w:cs="Times New Roman"/>
        <w:i/>
        <w:color w:val="1E2A5E"/>
        <w:sz w:val="18"/>
        <w:lang w:eastAsia="fr-CA"/>
      </w:rPr>
      <w:t>Formulaire de demande de financement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B3997" w14:textId="77777777" w:rsidR="00745A4C" w:rsidRPr="00745A4C" w:rsidRDefault="00745A4C" w:rsidP="00745A4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605C0" w14:textId="77777777" w:rsidR="00315172" w:rsidRDefault="00315172">
      <w:r>
        <w:separator/>
      </w:r>
    </w:p>
  </w:footnote>
  <w:footnote w:type="continuationSeparator" w:id="0">
    <w:p w14:paraId="46F2E43A" w14:textId="77777777" w:rsidR="00315172" w:rsidRDefault="00315172">
      <w:r>
        <w:continuationSeparator/>
      </w:r>
    </w:p>
  </w:footnote>
  <w:footnote w:id="1">
    <w:p w14:paraId="15692272" w14:textId="77777777" w:rsidR="00E83EFC" w:rsidRPr="00745A4C" w:rsidRDefault="00E83EFC" w:rsidP="00E83EFC">
      <w:pPr>
        <w:pStyle w:val="Notedebasdepage"/>
        <w:ind w:left="284" w:hanging="284"/>
        <w:jc w:val="both"/>
        <w:rPr>
          <w:rFonts w:asciiTheme="minorHAnsi" w:hAnsiTheme="minorHAnsi" w:cstheme="minorHAnsi"/>
          <w:sz w:val="18"/>
        </w:rPr>
      </w:pPr>
      <w:r w:rsidRPr="00745A4C">
        <w:rPr>
          <w:rStyle w:val="Appelnotedebasdep"/>
          <w:rFonts w:asciiTheme="minorHAnsi" w:hAnsiTheme="minorHAnsi" w:cstheme="minorHAnsi"/>
          <w:sz w:val="18"/>
        </w:rPr>
        <w:footnoteRef/>
      </w:r>
      <w:r w:rsidRPr="00745A4C">
        <w:rPr>
          <w:rFonts w:asciiTheme="minorHAnsi" w:hAnsiTheme="minorHAnsi" w:cstheme="minorHAnsi"/>
          <w:sz w:val="18"/>
        </w:rPr>
        <w:tab/>
        <w:t xml:space="preserve">Un </w:t>
      </w:r>
      <w:r w:rsidRPr="00745A4C">
        <w:rPr>
          <w:rFonts w:asciiTheme="minorHAnsi" w:hAnsiTheme="minorHAnsi" w:cstheme="minorHAnsi"/>
          <w:b/>
          <w:sz w:val="18"/>
        </w:rPr>
        <w:t>projet</w:t>
      </w:r>
      <w:r w:rsidRPr="00745A4C">
        <w:rPr>
          <w:rFonts w:asciiTheme="minorHAnsi" w:hAnsiTheme="minorHAnsi" w:cstheme="minorHAnsi"/>
          <w:sz w:val="18"/>
        </w:rPr>
        <w:t xml:space="preserve"> est une initiative d’une durée limitée dans le temps, de nature ponctuelle et non récurrente, et n’incluant pas les charges permanentes que doit assumer l’organisme pour rester en opération indépendamment du volume de ses activités.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A2ABE" w14:textId="77777777" w:rsidR="002B733B" w:rsidRPr="00406693" w:rsidRDefault="002B733B" w:rsidP="00907C6F">
    <w:pPr>
      <w:pStyle w:val="En-tte"/>
      <w:jc w:val="center"/>
      <w:rPr>
        <w:sz w:val="20"/>
        <w14:shadow w14:blurRad="50800" w14:dist="38100" w14:dir="2700000" w14:sx="100000" w14:sy="100000" w14:kx="0" w14:ky="0" w14:algn="tl">
          <w14:srgbClr w14:val="000000">
            <w14:alpha w14:val="60000"/>
          </w14:srgbClr>
        </w14:shad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7E5BF" w14:textId="301DC59D" w:rsidR="002B733B" w:rsidRPr="007F13BF" w:rsidRDefault="002B733B" w:rsidP="007F13BF">
    <w:pPr>
      <w:pStyle w:val="En-tte"/>
      <w:rPr>
        <w:rFonts w:asciiTheme="minorHAnsi" w:hAnsiTheme="minorHAnsi" w:cs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19C11" w14:textId="77777777" w:rsidR="00B45976" w:rsidRDefault="00B4597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36923"/>
    <w:multiLevelType w:val="multilevel"/>
    <w:tmpl w:val="770A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530BD"/>
    <w:multiLevelType w:val="hybridMultilevel"/>
    <w:tmpl w:val="F8A43712"/>
    <w:lvl w:ilvl="0" w:tplc="B39886D8">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15:restartNumberingAfterBreak="0">
    <w:nsid w:val="0A823DD2"/>
    <w:multiLevelType w:val="singleLevel"/>
    <w:tmpl w:val="5CDCF4FA"/>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7D6601"/>
    <w:multiLevelType w:val="hybridMultilevel"/>
    <w:tmpl w:val="E83843A2"/>
    <w:lvl w:ilvl="0" w:tplc="BDBEA374">
      <w:start w:val="6"/>
      <w:numFmt w:val="decimal"/>
      <w:lvlText w:val="%1."/>
      <w:lvlJc w:val="left"/>
      <w:pPr>
        <w:tabs>
          <w:tab w:val="num" w:pos="720"/>
        </w:tabs>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B857987"/>
    <w:multiLevelType w:val="multilevel"/>
    <w:tmpl w:val="EF0659E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D8D63BC"/>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F6A76"/>
    <w:multiLevelType w:val="hybridMultilevel"/>
    <w:tmpl w:val="F2AEABBA"/>
    <w:lvl w:ilvl="0" w:tplc="F3D03A80">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79306D"/>
    <w:multiLevelType w:val="hybridMultilevel"/>
    <w:tmpl w:val="85545CA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D472A92"/>
    <w:multiLevelType w:val="hybridMultilevel"/>
    <w:tmpl w:val="8CFC3F7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2E577D8D"/>
    <w:multiLevelType w:val="hybridMultilevel"/>
    <w:tmpl w:val="F4D4310C"/>
    <w:lvl w:ilvl="0" w:tplc="A2926BD0">
      <w:start w:val="1"/>
      <w:numFmt w:val="bullet"/>
      <w:lvlText w:val="¤"/>
      <w:lvlJc w:val="left"/>
      <w:pPr>
        <w:ind w:left="360" w:hanging="360"/>
      </w:pPr>
      <w:rPr>
        <w:rFonts w:ascii="Wingdings" w:hAnsi="Wingding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311C4804"/>
    <w:multiLevelType w:val="hybridMultilevel"/>
    <w:tmpl w:val="2E748D56"/>
    <w:lvl w:ilvl="0" w:tplc="A7341A84">
      <w:start w:val="1"/>
      <w:numFmt w:val="bullet"/>
      <w:lvlText w:val=""/>
      <w:lvlJc w:val="left"/>
      <w:pPr>
        <w:ind w:left="720" w:hanging="360"/>
      </w:pPr>
      <w:rPr>
        <w:rFonts w:ascii="Wingdings" w:hAnsi="Wingdings" w:hint="default"/>
        <w:color w:val="C0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3452399"/>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E52BFC"/>
    <w:multiLevelType w:val="hybridMultilevel"/>
    <w:tmpl w:val="2A4284DC"/>
    <w:lvl w:ilvl="0" w:tplc="F5F41330">
      <w:start w:val="1"/>
      <w:numFmt w:val="bullet"/>
      <w:lvlText w:val=""/>
      <w:lvlJc w:val="left"/>
      <w:pPr>
        <w:tabs>
          <w:tab w:val="num" w:pos="288"/>
        </w:tabs>
        <w:ind w:left="288" w:hanging="288"/>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B5825"/>
    <w:multiLevelType w:val="singleLevel"/>
    <w:tmpl w:val="5CDCF4FA"/>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7725644"/>
    <w:multiLevelType w:val="hybridMultilevel"/>
    <w:tmpl w:val="93AEE02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13542B8"/>
    <w:multiLevelType w:val="hybridMultilevel"/>
    <w:tmpl w:val="BC384DDE"/>
    <w:lvl w:ilvl="0" w:tplc="F3D03A80">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3D437B"/>
    <w:multiLevelType w:val="hybridMultilevel"/>
    <w:tmpl w:val="F7FC26BC"/>
    <w:lvl w:ilvl="0" w:tplc="F3D03A80">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1C039D"/>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F672E6"/>
    <w:multiLevelType w:val="hybridMultilevel"/>
    <w:tmpl w:val="01C8AD7A"/>
    <w:lvl w:ilvl="0" w:tplc="A3E413EC">
      <w:start w:val="1"/>
      <w:numFmt w:val="bullet"/>
      <w:lvlText w:val="s"/>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D7B3F8C"/>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FF830FB"/>
    <w:multiLevelType w:val="hybridMultilevel"/>
    <w:tmpl w:val="2610AD04"/>
    <w:lvl w:ilvl="0" w:tplc="B81EC564">
      <w:start w:val="2"/>
      <w:numFmt w:val="bullet"/>
      <w:lvlText w:val="-"/>
      <w:lvlJc w:val="left"/>
      <w:pPr>
        <w:ind w:left="1080" w:hanging="360"/>
      </w:pPr>
      <w:rPr>
        <w:rFonts w:ascii="Calibri" w:eastAsia="Times New Roman"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2" w15:restartNumberingAfterBreak="0">
    <w:nsid w:val="51A904FF"/>
    <w:multiLevelType w:val="hybridMultilevel"/>
    <w:tmpl w:val="9DDEC988"/>
    <w:lvl w:ilvl="0" w:tplc="735AD4E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1CF2C8D"/>
    <w:multiLevelType w:val="hybridMultilevel"/>
    <w:tmpl w:val="33E68048"/>
    <w:lvl w:ilvl="0" w:tplc="0C0C0001">
      <w:start w:val="1"/>
      <w:numFmt w:val="bullet"/>
      <w:lvlText w:val=""/>
      <w:lvlJc w:val="left"/>
      <w:pPr>
        <w:ind w:left="-2060" w:hanging="360"/>
      </w:pPr>
      <w:rPr>
        <w:rFonts w:ascii="Symbol" w:hAnsi="Symbol" w:hint="default"/>
      </w:rPr>
    </w:lvl>
    <w:lvl w:ilvl="1" w:tplc="0C0C0003" w:tentative="1">
      <w:start w:val="1"/>
      <w:numFmt w:val="bullet"/>
      <w:lvlText w:val="o"/>
      <w:lvlJc w:val="left"/>
      <w:pPr>
        <w:ind w:left="-1340" w:hanging="360"/>
      </w:pPr>
      <w:rPr>
        <w:rFonts w:ascii="Courier New" w:hAnsi="Courier New" w:hint="default"/>
      </w:rPr>
    </w:lvl>
    <w:lvl w:ilvl="2" w:tplc="0C0C0005" w:tentative="1">
      <w:start w:val="1"/>
      <w:numFmt w:val="bullet"/>
      <w:lvlText w:val=""/>
      <w:lvlJc w:val="left"/>
      <w:pPr>
        <w:ind w:left="-620" w:hanging="360"/>
      </w:pPr>
      <w:rPr>
        <w:rFonts w:ascii="Wingdings" w:hAnsi="Wingdings" w:hint="default"/>
      </w:rPr>
    </w:lvl>
    <w:lvl w:ilvl="3" w:tplc="0C0C0001" w:tentative="1">
      <w:start w:val="1"/>
      <w:numFmt w:val="bullet"/>
      <w:lvlText w:val=""/>
      <w:lvlJc w:val="left"/>
      <w:pPr>
        <w:ind w:left="100" w:hanging="360"/>
      </w:pPr>
      <w:rPr>
        <w:rFonts w:ascii="Symbol" w:hAnsi="Symbol" w:hint="default"/>
      </w:rPr>
    </w:lvl>
    <w:lvl w:ilvl="4" w:tplc="0C0C0003" w:tentative="1">
      <w:start w:val="1"/>
      <w:numFmt w:val="bullet"/>
      <w:lvlText w:val="o"/>
      <w:lvlJc w:val="left"/>
      <w:pPr>
        <w:ind w:left="820" w:hanging="360"/>
      </w:pPr>
      <w:rPr>
        <w:rFonts w:ascii="Courier New" w:hAnsi="Courier New" w:hint="default"/>
      </w:rPr>
    </w:lvl>
    <w:lvl w:ilvl="5" w:tplc="0C0C0005" w:tentative="1">
      <w:start w:val="1"/>
      <w:numFmt w:val="bullet"/>
      <w:lvlText w:val=""/>
      <w:lvlJc w:val="left"/>
      <w:pPr>
        <w:ind w:left="1540" w:hanging="360"/>
      </w:pPr>
      <w:rPr>
        <w:rFonts w:ascii="Wingdings" w:hAnsi="Wingdings" w:hint="default"/>
      </w:rPr>
    </w:lvl>
    <w:lvl w:ilvl="6" w:tplc="0C0C0001" w:tentative="1">
      <w:start w:val="1"/>
      <w:numFmt w:val="bullet"/>
      <w:lvlText w:val=""/>
      <w:lvlJc w:val="left"/>
      <w:pPr>
        <w:ind w:left="2260" w:hanging="360"/>
      </w:pPr>
      <w:rPr>
        <w:rFonts w:ascii="Symbol" w:hAnsi="Symbol" w:hint="default"/>
      </w:rPr>
    </w:lvl>
    <w:lvl w:ilvl="7" w:tplc="0C0C0003" w:tentative="1">
      <w:start w:val="1"/>
      <w:numFmt w:val="bullet"/>
      <w:lvlText w:val="o"/>
      <w:lvlJc w:val="left"/>
      <w:pPr>
        <w:ind w:left="2980" w:hanging="360"/>
      </w:pPr>
      <w:rPr>
        <w:rFonts w:ascii="Courier New" w:hAnsi="Courier New" w:hint="default"/>
      </w:rPr>
    </w:lvl>
    <w:lvl w:ilvl="8" w:tplc="0C0C0005" w:tentative="1">
      <w:start w:val="1"/>
      <w:numFmt w:val="bullet"/>
      <w:lvlText w:val=""/>
      <w:lvlJc w:val="left"/>
      <w:pPr>
        <w:ind w:left="3700" w:hanging="360"/>
      </w:pPr>
      <w:rPr>
        <w:rFonts w:ascii="Wingdings" w:hAnsi="Wingdings" w:hint="default"/>
      </w:rPr>
    </w:lvl>
  </w:abstractNum>
  <w:abstractNum w:abstractNumId="24" w15:restartNumberingAfterBreak="0">
    <w:nsid w:val="62396B3B"/>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408606D"/>
    <w:multiLevelType w:val="hybridMultilevel"/>
    <w:tmpl w:val="B8E4707A"/>
    <w:lvl w:ilvl="0" w:tplc="8C7E30DC">
      <w:start w:val="1"/>
      <w:numFmt w:val="bullet"/>
      <w:lvlText w:val=""/>
      <w:lvlJc w:val="left"/>
      <w:pPr>
        <w:ind w:left="360" w:hanging="360"/>
      </w:pPr>
      <w:rPr>
        <w:rFonts w:ascii="Wingdings" w:hAnsi="Wingdings" w:hint="default"/>
        <w:color w:val="538135" w:themeColor="accent6" w:themeShade="BF"/>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15:restartNumberingAfterBreak="0">
    <w:nsid w:val="6985643A"/>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B8C2693"/>
    <w:multiLevelType w:val="hybridMultilevel"/>
    <w:tmpl w:val="2E04B196"/>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8" w15:restartNumberingAfterBreak="0">
    <w:nsid w:val="707A5A34"/>
    <w:multiLevelType w:val="hybridMultilevel"/>
    <w:tmpl w:val="95C0844C"/>
    <w:lvl w:ilvl="0" w:tplc="777C6C18">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7D0FED"/>
    <w:multiLevelType w:val="singleLevel"/>
    <w:tmpl w:val="0C0C0015"/>
    <w:lvl w:ilvl="0">
      <w:start w:val="1"/>
      <w:numFmt w:val="upperLetter"/>
      <w:lvlText w:val="%1."/>
      <w:lvlJc w:val="left"/>
      <w:pPr>
        <w:tabs>
          <w:tab w:val="num" w:pos="360"/>
        </w:tabs>
        <w:ind w:left="360" w:hanging="360"/>
      </w:pPr>
    </w:lvl>
  </w:abstractNum>
  <w:abstractNum w:abstractNumId="30" w15:restartNumberingAfterBreak="0">
    <w:nsid w:val="76026F9A"/>
    <w:multiLevelType w:val="multilevel"/>
    <w:tmpl w:val="DF5C49AC"/>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40593A"/>
    <w:multiLevelType w:val="hybridMultilevel"/>
    <w:tmpl w:val="A582173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77816CDA"/>
    <w:multiLevelType w:val="hybridMultilevel"/>
    <w:tmpl w:val="62106DD0"/>
    <w:lvl w:ilvl="0" w:tplc="4A249660">
      <w:start w:val="1"/>
      <w:numFmt w:val="decimal"/>
      <w:lvlText w:val="%1."/>
      <w:lvlJc w:val="left"/>
      <w:pPr>
        <w:ind w:left="1080" w:hanging="360"/>
      </w:pPr>
      <w:rPr>
        <w:rFonts w:asciiTheme="minorHAnsi" w:hAnsiTheme="minorHAnsi" w:cstheme="minorHAnsi" w:hint="default"/>
        <w:b w:val="0"/>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3" w15:restartNumberingAfterBreak="0">
    <w:nsid w:val="7B4968D1"/>
    <w:multiLevelType w:val="hybridMultilevel"/>
    <w:tmpl w:val="B44E8E18"/>
    <w:lvl w:ilvl="0" w:tplc="BD48010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CC84D46"/>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D515B47"/>
    <w:multiLevelType w:val="multilevel"/>
    <w:tmpl w:val="62E689DE"/>
    <w:lvl w:ilvl="0">
      <w:start w:val="1"/>
      <w:numFmt w:val="decimal"/>
      <w:pStyle w:val="Titre1"/>
      <w:lvlText w:val="%1."/>
      <w:lvlJc w:val="left"/>
      <w:pPr>
        <w:ind w:left="360" w:hanging="360"/>
      </w:pPr>
      <w:rPr>
        <w:b/>
      </w:rPr>
    </w:lvl>
    <w:lvl w:ilvl="1">
      <w:start w:val="1"/>
      <w:numFmt w:val="decimal"/>
      <w:lvlText w:val="%1.%2."/>
      <w:lvlJc w:val="left"/>
      <w:pPr>
        <w:ind w:left="792" w:hanging="432"/>
      </w:pPr>
      <w:rPr>
        <w:rFonts w:ascii="Calibri" w:hAnsi="Calibri" w:cs="Calibri" w:hint="default"/>
        <w:i w:val="0"/>
        <w:strike w:val="0"/>
        <w:sz w:val="24"/>
        <w:szCs w:val="24"/>
      </w:rPr>
    </w:lvl>
    <w:lvl w:ilvl="2">
      <w:start w:val="1"/>
      <w:numFmt w:val="decimal"/>
      <w:lvlText w:val="%1.%2.%3."/>
      <w:lvlJc w:val="left"/>
      <w:pPr>
        <w:ind w:left="59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D877610"/>
    <w:multiLevelType w:val="hybridMultilevel"/>
    <w:tmpl w:val="A1142620"/>
    <w:lvl w:ilvl="0" w:tplc="A2926BD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DE047FC"/>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EC92676"/>
    <w:multiLevelType w:val="hybridMultilevel"/>
    <w:tmpl w:val="67A6A70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7FEB39F1"/>
    <w:multiLevelType w:val="multilevel"/>
    <w:tmpl w:val="2A4284DC"/>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643" w:hanging="283"/>
        </w:pPr>
        <w:rPr>
          <w:rFonts w:ascii="Wingdings" w:hAnsi="Wingdings" w:hint="default"/>
        </w:rPr>
      </w:lvl>
    </w:lvlOverride>
  </w:num>
  <w:num w:numId="2">
    <w:abstractNumId w:val="3"/>
  </w:num>
  <w:num w:numId="3">
    <w:abstractNumId w:val="29"/>
  </w:num>
  <w:num w:numId="4">
    <w:abstractNumId w:val="14"/>
  </w:num>
  <w:num w:numId="5">
    <w:abstractNumId w:val="18"/>
  </w:num>
  <w:num w:numId="6">
    <w:abstractNumId w:val="20"/>
  </w:num>
  <w:num w:numId="7">
    <w:abstractNumId w:val="6"/>
  </w:num>
  <w:num w:numId="8">
    <w:abstractNumId w:val="37"/>
  </w:num>
  <w:num w:numId="9">
    <w:abstractNumId w:val="24"/>
  </w:num>
  <w:num w:numId="10">
    <w:abstractNumId w:val="34"/>
  </w:num>
  <w:num w:numId="11">
    <w:abstractNumId w:val="12"/>
  </w:num>
  <w:num w:numId="12">
    <w:abstractNumId w:val="26"/>
  </w:num>
  <w:num w:numId="13">
    <w:abstractNumId w:val="13"/>
  </w:num>
  <w:num w:numId="14">
    <w:abstractNumId w:val="39"/>
  </w:num>
  <w:num w:numId="15">
    <w:abstractNumId w:val="7"/>
  </w:num>
  <w:num w:numId="16">
    <w:abstractNumId w:val="28"/>
  </w:num>
  <w:num w:numId="17">
    <w:abstractNumId w:val="30"/>
  </w:num>
  <w:num w:numId="18">
    <w:abstractNumId w:val="16"/>
  </w:num>
  <w:num w:numId="19">
    <w:abstractNumId w:val="17"/>
  </w:num>
  <w:num w:numId="20">
    <w:abstractNumId w:val="2"/>
  </w:num>
  <w:num w:numId="21">
    <w:abstractNumId w:val="4"/>
  </w:num>
  <w:num w:numId="22">
    <w:abstractNumId w:val="15"/>
  </w:num>
  <w:num w:numId="23">
    <w:abstractNumId w:val="21"/>
  </w:num>
  <w:num w:numId="24">
    <w:abstractNumId w:val="19"/>
  </w:num>
  <w:num w:numId="25">
    <w:abstractNumId w:val="10"/>
  </w:num>
  <w:num w:numId="26">
    <w:abstractNumId w:val="25"/>
  </w:num>
  <w:num w:numId="27">
    <w:abstractNumId w:val="36"/>
  </w:num>
  <w:num w:numId="28">
    <w:abstractNumId w:val="11"/>
  </w:num>
  <w:num w:numId="29">
    <w:abstractNumId w:val="38"/>
  </w:num>
  <w:num w:numId="30">
    <w:abstractNumId w:val="8"/>
  </w:num>
  <w:num w:numId="31">
    <w:abstractNumId w:val="32"/>
  </w:num>
  <w:num w:numId="32">
    <w:abstractNumId w:val="9"/>
  </w:num>
  <w:num w:numId="33">
    <w:abstractNumId w:val="22"/>
  </w:num>
  <w:num w:numId="34">
    <w:abstractNumId w:val="23"/>
  </w:num>
  <w:num w:numId="35">
    <w:abstractNumId w:val="5"/>
  </w:num>
  <w:num w:numId="36">
    <w:abstractNumId w:val="35"/>
  </w:num>
  <w:num w:numId="37">
    <w:abstractNumId w:val="33"/>
  </w:num>
  <w:num w:numId="38">
    <w:abstractNumId w:val="31"/>
  </w:num>
  <w:num w:numId="39">
    <w:abstractNumId w:val="2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30721">
      <o:colormru v:ext="edit" colors="#ddd,#c00"/>
      <o:colormenu v:ext="edit" fill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E8"/>
    <w:rsid w:val="0000687B"/>
    <w:rsid w:val="0002374A"/>
    <w:rsid w:val="00031788"/>
    <w:rsid w:val="00031DBA"/>
    <w:rsid w:val="00044830"/>
    <w:rsid w:val="00051E39"/>
    <w:rsid w:val="000632F9"/>
    <w:rsid w:val="00075762"/>
    <w:rsid w:val="000762D0"/>
    <w:rsid w:val="0007677D"/>
    <w:rsid w:val="00077210"/>
    <w:rsid w:val="00080A6F"/>
    <w:rsid w:val="00086119"/>
    <w:rsid w:val="000954A7"/>
    <w:rsid w:val="000A2CA0"/>
    <w:rsid w:val="000A3A27"/>
    <w:rsid w:val="000A4EED"/>
    <w:rsid w:val="000A6B63"/>
    <w:rsid w:val="000D010D"/>
    <w:rsid w:val="000D2A7B"/>
    <w:rsid w:val="000D3DC6"/>
    <w:rsid w:val="000F2BA4"/>
    <w:rsid w:val="00102300"/>
    <w:rsid w:val="0010356E"/>
    <w:rsid w:val="001075EC"/>
    <w:rsid w:val="00130022"/>
    <w:rsid w:val="00161797"/>
    <w:rsid w:val="00163CFB"/>
    <w:rsid w:val="00166DF1"/>
    <w:rsid w:val="00167941"/>
    <w:rsid w:val="00174599"/>
    <w:rsid w:val="00177EA9"/>
    <w:rsid w:val="001802C3"/>
    <w:rsid w:val="00180DF7"/>
    <w:rsid w:val="00181538"/>
    <w:rsid w:val="00182A1B"/>
    <w:rsid w:val="00185859"/>
    <w:rsid w:val="0019431E"/>
    <w:rsid w:val="001A08CD"/>
    <w:rsid w:val="001A0CF9"/>
    <w:rsid w:val="001A5C45"/>
    <w:rsid w:val="001B37CF"/>
    <w:rsid w:val="001B3F69"/>
    <w:rsid w:val="001C25F7"/>
    <w:rsid w:val="001C3A59"/>
    <w:rsid w:val="001D2F1C"/>
    <w:rsid w:val="001E0CDD"/>
    <w:rsid w:val="001E21F4"/>
    <w:rsid w:val="00206675"/>
    <w:rsid w:val="00213F26"/>
    <w:rsid w:val="00216747"/>
    <w:rsid w:val="00216D12"/>
    <w:rsid w:val="0023531B"/>
    <w:rsid w:val="00240213"/>
    <w:rsid w:val="00245513"/>
    <w:rsid w:val="00252C78"/>
    <w:rsid w:val="00260FF8"/>
    <w:rsid w:val="00263AA0"/>
    <w:rsid w:val="00263F6D"/>
    <w:rsid w:val="00273498"/>
    <w:rsid w:val="00274C8B"/>
    <w:rsid w:val="00283C65"/>
    <w:rsid w:val="002874E1"/>
    <w:rsid w:val="00287645"/>
    <w:rsid w:val="00293CEC"/>
    <w:rsid w:val="002A0A02"/>
    <w:rsid w:val="002A0BBD"/>
    <w:rsid w:val="002A2496"/>
    <w:rsid w:val="002A6719"/>
    <w:rsid w:val="002B4AC7"/>
    <w:rsid w:val="002B733B"/>
    <w:rsid w:val="002C4882"/>
    <w:rsid w:val="002D2C8E"/>
    <w:rsid w:val="002D34B0"/>
    <w:rsid w:val="002D38E4"/>
    <w:rsid w:val="002F0460"/>
    <w:rsid w:val="00302791"/>
    <w:rsid w:val="00307312"/>
    <w:rsid w:val="00315172"/>
    <w:rsid w:val="0032222B"/>
    <w:rsid w:val="00330039"/>
    <w:rsid w:val="00330606"/>
    <w:rsid w:val="0033241C"/>
    <w:rsid w:val="00336904"/>
    <w:rsid w:val="003443E4"/>
    <w:rsid w:val="00354CF4"/>
    <w:rsid w:val="003706D4"/>
    <w:rsid w:val="0037148E"/>
    <w:rsid w:val="00376D74"/>
    <w:rsid w:val="00385435"/>
    <w:rsid w:val="00390472"/>
    <w:rsid w:val="00392C18"/>
    <w:rsid w:val="003A5BA1"/>
    <w:rsid w:val="003A6DFC"/>
    <w:rsid w:val="003B16E8"/>
    <w:rsid w:val="003B3FBA"/>
    <w:rsid w:val="003B6CC3"/>
    <w:rsid w:val="003E6EFB"/>
    <w:rsid w:val="003E76D0"/>
    <w:rsid w:val="003F0E7D"/>
    <w:rsid w:val="003F328E"/>
    <w:rsid w:val="003F38C9"/>
    <w:rsid w:val="003F5569"/>
    <w:rsid w:val="00404A09"/>
    <w:rsid w:val="00406693"/>
    <w:rsid w:val="00406761"/>
    <w:rsid w:val="00412E7F"/>
    <w:rsid w:val="00414BBF"/>
    <w:rsid w:val="00435174"/>
    <w:rsid w:val="00443B5C"/>
    <w:rsid w:val="00444D91"/>
    <w:rsid w:val="004535DD"/>
    <w:rsid w:val="004538D7"/>
    <w:rsid w:val="00453A33"/>
    <w:rsid w:val="004545FB"/>
    <w:rsid w:val="00455FBD"/>
    <w:rsid w:val="004702BA"/>
    <w:rsid w:val="004740A0"/>
    <w:rsid w:val="00481D67"/>
    <w:rsid w:val="00496C6B"/>
    <w:rsid w:val="004A1465"/>
    <w:rsid w:val="004A6ADE"/>
    <w:rsid w:val="004B3C5D"/>
    <w:rsid w:val="004C07DF"/>
    <w:rsid w:val="004C1D98"/>
    <w:rsid w:val="004D63E5"/>
    <w:rsid w:val="004E2F31"/>
    <w:rsid w:val="004F3FC9"/>
    <w:rsid w:val="00503622"/>
    <w:rsid w:val="0050664D"/>
    <w:rsid w:val="00507B92"/>
    <w:rsid w:val="005134E7"/>
    <w:rsid w:val="0052502A"/>
    <w:rsid w:val="0052749E"/>
    <w:rsid w:val="005517EA"/>
    <w:rsid w:val="0056381C"/>
    <w:rsid w:val="00565D9D"/>
    <w:rsid w:val="0057293F"/>
    <w:rsid w:val="0057609B"/>
    <w:rsid w:val="00580BE3"/>
    <w:rsid w:val="005B6667"/>
    <w:rsid w:val="005C0726"/>
    <w:rsid w:val="005C4556"/>
    <w:rsid w:val="005D3E97"/>
    <w:rsid w:val="005D4AE8"/>
    <w:rsid w:val="005E4EE3"/>
    <w:rsid w:val="005F4C6B"/>
    <w:rsid w:val="005F4FD5"/>
    <w:rsid w:val="005F636D"/>
    <w:rsid w:val="00601267"/>
    <w:rsid w:val="006012FA"/>
    <w:rsid w:val="00603AA0"/>
    <w:rsid w:val="0061167B"/>
    <w:rsid w:val="00611C72"/>
    <w:rsid w:val="00614299"/>
    <w:rsid w:val="00616C3C"/>
    <w:rsid w:val="0061792F"/>
    <w:rsid w:val="006444AE"/>
    <w:rsid w:val="006459D8"/>
    <w:rsid w:val="006468E0"/>
    <w:rsid w:val="00656F55"/>
    <w:rsid w:val="0066477B"/>
    <w:rsid w:val="00665577"/>
    <w:rsid w:val="00665667"/>
    <w:rsid w:val="00665703"/>
    <w:rsid w:val="00665D63"/>
    <w:rsid w:val="00674005"/>
    <w:rsid w:val="006911BA"/>
    <w:rsid w:val="00696E6F"/>
    <w:rsid w:val="006A1609"/>
    <w:rsid w:val="006A229B"/>
    <w:rsid w:val="006B4FB5"/>
    <w:rsid w:val="006C1794"/>
    <w:rsid w:val="006C4443"/>
    <w:rsid w:val="006D4072"/>
    <w:rsid w:val="006D58B9"/>
    <w:rsid w:val="006E03B1"/>
    <w:rsid w:val="006E3FFB"/>
    <w:rsid w:val="006E4FC5"/>
    <w:rsid w:val="006F1FE4"/>
    <w:rsid w:val="006F7BB6"/>
    <w:rsid w:val="00707598"/>
    <w:rsid w:val="00711DCF"/>
    <w:rsid w:val="007139E8"/>
    <w:rsid w:val="0071726F"/>
    <w:rsid w:val="00721B60"/>
    <w:rsid w:val="007310C9"/>
    <w:rsid w:val="00740069"/>
    <w:rsid w:val="00745A4C"/>
    <w:rsid w:val="00752BDE"/>
    <w:rsid w:val="00754700"/>
    <w:rsid w:val="00761F06"/>
    <w:rsid w:val="00764CF7"/>
    <w:rsid w:val="00764E0E"/>
    <w:rsid w:val="0076639F"/>
    <w:rsid w:val="007668C0"/>
    <w:rsid w:val="00771B0A"/>
    <w:rsid w:val="0077727D"/>
    <w:rsid w:val="00782991"/>
    <w:rsid w:val="007A21B8"/>
    <w:rsid w:val="007A61F9"/>
    <w:rsid w:val="007B33D1"/>
    <w:rsid w:val="007B61CB"/>
    <w:rsid w:val="007B64AF"/>
    <w:rsid w:val="007C2C60"/>
    <w:rsid w:val="007C6AB7"/>
    <w:rsid w:val="007D051F"/>
    <w:rsid w:val="007E1A8A"/>
    <w:rsid w:val="007E3141"/>
    <w:rsid w:val="007E472C"/>
    <w:rsid w:val="007E51C9"/>
    <w:rsid w:val="007F0718"/>
    <w:rsid w:val="007F13BF"/>
    <w:rsid w:val="00823186"/>
    <w:rsid w:val="008244D7"/>
    <w:rsid w:val="00832B35"/>
    <w:rsid w:val="00832BE0"/>
    <w:rsid w:val="00840794"/>
    <w:rsid w:val="0084163B"/>
    <w:rsid w:val="00853B08"/>
    <w:rsid w:val="00864E1A"/>
    <w:rsid w:val="008731AA"/>
    <w:rsid w:val="00877666"/>
    <w:rsid w:val="00881AE1"/>
    <w:rsid w:val="00883C8C"/>
    <w:rsid w:val="008A7173"/>
    <w:rsid w:val="008B2D27"/>
    <w:rsid w:val="008C1311"/>
    <w:rsid w:val="008C26D8"/>
    <w:rsid w:val="008C5908"/>
    <w:rsid w:val="008C5AF2"/>
    <w:rsid w:val="008E44FA"/>
    <w:rsid w:val="008E571B"/>
    <w:rsid w:val="008E71B3"/>
    <w:rsid w:val="008F16CD"/>
    <w:rsid w:val="008F2AA2"/>
    <w:rsid w:val="00905AC5"/>
    <w:rsid w:val="00907C6F"/>
    <w:rsid w:val="00912493"/>
    <w:rsid w:val="009124EB"/>
    <w:rsid w:val="00912532"/>
    <w:rsid w:val="00915E0E"/>
    <w:rsid w:val="0093174C"/>
    <w:rsid w:val="00932787"/>
    <w:rsid w:val="0093752F"/>
    <w:rsid w:val="00937693"/>
    <w:rsid w:val="00946B52"/>
    <w:rsid w:val="00947A8F"/>
    <w:rsid w:val="00951EA9"/>
    <w:rsid w:val="009557CC"/>
    <w:rsid w:val="0095607F"/>
    <w:rsid w:val="00973640"/>
    <w:rsid w:val="009852B9"/>
    <w:rsid w:val="00986B98"/>
    <w:rsid w:val="009A1F01"/>
    <w:rsid w:val="009B3DE8"/>
    <w:rsid w:val="009B5A4C"/>
    <w:rsid w:val="009B5FAF"/>
    <w:rsid w:val="009C083F"/>
    <w:rsid w:val="009C08B5"/>
    <w:rsid w:val="009C6F2E"/>
    <w:rsid w:val="009D0129"/>
    <w:rsid w:val="009D3861"/>
    <w:rsid w:val="009D3D68"/>
    <w:rsid w:val="009E5B9E"/>
    <w:rsid w:val="009E75F8"/>
    <w:rsid w:val="009F735F"/>
    <w:rsid w:val="00A1798D"/>
    <w:rsid w:val="00A205E9"/>
    <w:rsid w:val="00A271B0"/>
    <w:rsid w:val="00A33AB3"/>
    <w:rsid w:val="00A4233B"/>
    <w:rsid w:val="00A51BC6"/>
    <w:rsid w:val="00A55CBC"/>
    <w:rsid w:val="00A66811"/>
    <w:rsid w:val="00A70194"/>
    <w:rsid w:val="00A85525"/>
    <w:rsid w:val="00A96FFC"/>
    <w:rsid w:val="00AA3FAF"/>
    <w:rsid w:val="00AA5CF6"/>
    <w:rsid w:val="00AC1EA0"/>
    <w:rsid w:val="00AC50BC"/>
    <w:rsid w:val="00AC68E7"/>
    <w:rsid w:val="00AD22C1"/>
    <w:rsid w:val="00AE062D"/>
    <w:rsid w:val="00AE5BAE"/>
    <w:rsid w:val="00AF705E"/>
    <w:rsid w:val="00B021DE"/>
    <w:rsid w:val="00B17B6C"/>
    <w:rsid w:val="00B22F7D"/>
    <w:rsid w:val="00B24824"/>
    <w:rsid w:val="00B30B4D"/>
    <w:rsid w:val="00B32376"/>
    <w:rsid w:val="00B45976"/>
    <w:rsid w:val="00B530A3"/>
    <w:rsid w:val="00B56613"/>
    <w:rsid w:val="00B62572"/>
    <w:rsid w:val="00B6711E"/>
    <w:rsid w:val="00B74404"/>
    <w:rsid w:val="00B75468"/>
    <w:rsid w:val="00B85382"/>
    <w:rsid w:val="00B871C9"/>
    <w:rsid w:val="00B874AF"/>
    <w:rsid w:val="00B90346"/>
    <w:rsid w:val="00B90BD1"/>
    <w:rsid w:val="00B93DA1"/>
    <w:rsid w:val="00BA0328"/>
    <w:rsid w:val="00BA33E6"/>
    <w:rsid w:val="00BB2E35"/>
    <w:rsid w:val="00BC19C2"/>
    <w:rsid w:val="00BC3704"/>
    <w:rsid w:val="00BD62D3"/>
    <w:rsid w:val="00BF6390"/>
    <w:rsid w:val="00BF710E"/>
    <w:rsid w:val="00C01209"/>
    <w:rsid w:val="00C04D9F"/>
    <w:rsid w:val="00C11F27"/>
    <w:rsid w:val="00C2258E"/>
    <w:rsid w:val="00C25026"/>
    <w:rsid w:val="00C31788"/>
    <w:rsid w:val="00C409E9"/>
    <w:rsid w:val="00C60F94"/>
    <w:rsid w:val="00C652DC"/>
    <w:rsid w:val="00C738CC"/>
    <w:rsid w:val="00C81922"/>
    <w:rsid w:val="00C868C2"/>
    <w:rsid w:val="00CB4315"/>
    <w:rsid w:val="00CB716F"/>
    <w:rsid w:val="00CC0A1B"/>
    <w:rsid w:val="00CC7808"/>
    <w:rsid w:val="00CD36A9"/>
    <w:rsid w:val="00CD6600"/>
    <w:rsid w:val="00CE3D4B"/>
    <w:rsid w:val="00CE70B4"/>
    <w:rsid w:val="00CF2B04"/>
    <w:rsid w:val="00D021D7"/>
    <w:rsid w:val="00D06C2A"/>
    <w:rsid w:val="00D10853"/>
    <w:rsid w:val="00D11CE7"/>
    <w:rsid w:val="00D1394D"/>
    <w:rsid w:val="00D15CF8"/>
    <w:rsid w:val="00D2025A"/>
    <w:rsid w:val="00D34858"/>
    <w:rsid w:val="00D44DD4"/>
    <w:rsid w:val="00D44FD7"/>
    <w:rsid w:val="00D50F9F"/>
    <w:rsid w:val="00D61968"/>
    <w:rsid w:val="00D66715"/>
    <w:rsid w:val="00D754B5"/>
    <w:rsid w:val="00D75C40"/>
    <w:rsid w:val="00D8299A"/>
    <w:rsid w:val="00DA1837"/>
    <w:rsid w:val="00DB2B61"/>
    <w:rsid w:val="00DB5075"/>
    <w:rsid w:val="00DE320E"/>
    <w:rsid w:val="00DE7EE4"/>
    <w:rsid w:val="00DF0421"/>
    <w:rsid w:val="00DF1AA1"/>
    <w:rsid w:val="00DF67BB"/>
    <w:rsid w:val="00E31C3B"/>
    <w:rsid w:val="00E3344F"/>
    <w:rsid w:val="00E36E1E"/>
    <w:rsid w:val="00E418FC"/>
    <w:rsid w:val="00E4327F"/>
    <w:rsid w:val="00E45EFC"/>
    <w:rsid w:val="00E51CB1"/>
    <w:rsid w:val="00E552BF"/>
    <w:rsid w:val="00E71817"/>
    <w:rsid w:val="00E7526E"/>
    <w:rsid w:val="00E83EFC"/>
    <w:rsid w:val="00E83FDE"/>
    <w:rsid w:val="00E878E4"/>
    <w:rsid w:val="00E91B75"/>
    <w:rsid w:val="00E9766E"/>
    <w:rsid w:val="00E97C01"/>
    <w:rsid w:val="00EA18DC"/>
    <w:rsid w:val="00EA201A"/>
    <w:rsid w:val="00EA27F6"/>
    <w:rsid w:val="00EA3779"/>
    <w:rsid w:val="00EA396D"/>
    <w:rsid w:val="00EA6D0C"/>
    <w:rsid w:val="00EB0204"/>
    <w:rsid w:val="00EB0681"/>
    <w:rsid w:val="00EB4AA2"/>
    <w:rsid w:val="00EB52B3"/>
    <w:rsid w:val="00EC669F"/>
    <w:rsid w:val="00ED0C5F"/>
    <w:rsid w:val="00ED4E13"/>
    <w:rsid w:val="00ED5938"/>
    <w:rsid w:val="00EE17AB"/>
    <w:rsid w:val="00EE36BC"/>
    <w:rsid w:val="00EE6E11"/>
    <w:rsid w:val="00EE7EDE"/>
    <w:rsid w:val="00EF0B39"/>
    <w:rsid w:val="00F04D31"/>
    <w:rsid w:val="00F050A8"/>
    <w:rsid w:val="00F107FC"/>
    <w:rsid w:val="00F13171"/>
    <w:rsid w:val="00F222AB"/>
    <w:rsid w:val="00F33E43"/>
    <w:rsid w:val="00F35292"/>
    <w:rsid w:val="00F50503"/>
    <w:rsid w:val="00F54395"/>
    <w:rsid w:val="00F6418B"/>
    <w:rsid w:val="00F67E22"/>
    <w:rsid w:val="00F7118A"/>
    <w:rsid w:val="00F82778"/>
    <w:rsid w:val="00F82EBE"/>
    <w:rsid w:val="00F83A0D"/>
    <w:rsid w:val="00F849AD"/>
    <w:rsid w:val="00F92502"/>
    <w:rsid w:val="00FA1756"/>
    <w:rsid w:val="00FB4B0C"/>
    <w:rsid w:val="00FB7622"/>
    <w:rsid w:val="00FC1E5F"/>
    <w:rsid w:val="00FC4707"/>
    <w:rsid w:val="00FC740C"/>
    <w:rsid w:val="00FD1A15"/>
    <w:rsid w:val="00FD20DE"/>
    <w:rsid w:val="00FE0857"/>
    <w:rsid w:val="00FF087D"/>
    <w:rsid w:val="00FF6B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ddd,#c00"/>
      <o:colormenu v:ext="edit" fillcolor="none"/>
    </o:shapedefaults>
    <o:shapelayout v:ext="edit">
      <o:idmap v:ext="edit" data="1"/>
    </o:shapelayout>
  </w:shapeDefaults>
  <w:decimalSymbol w:val=","/>
  <w:listSeparator w:val=";"/>
  <w14:docId w14:val="4469CB9A"/>
  <w15:chartTrackingRefBased/>
  <w15:docId w15:val="{ECF13E60-A522-4B0B-9FAF-E55A5956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lang w:eastAsia="fr-FR"/>
    </w:rPr>
  </w:style>
  <w:style w:type="paragraph" w:styleId="Titre1">
    <w:name w:val="heading 1"/>
    <w:basedOn w:val="Normal"/>
    <w:next w:val="Normal"/>
    <w:link w:val="Titre1Car"/>
    <w:uiPriority w:val="9"/>
    <w:qFormat/>
    <w:rsid w:val="005C4556"/>
    <w:pPr>
      <w:keepNext/>
      <w:numPr>
        <w:numId w:val="36"/>
      </w:numPr>
      <w:pBdr>
        <w:bottom w:val="single" w:sz="4" w:space="1" w:color="auto"/>
      </w:pBdr>
      <w:spacing w:line="252" w:lineRule="auto"/>
      <w:jc w:val="both"/>
      <w:outlineLvl w:val="0"/>
    </w:pPr>
    <w:rPr>
      <w:rFonts w:asciiTheme="minorHAnsi" w:hAnsiTheme="minorHAnsi" w:cs="Times New Roman"/>
      <w:b/>
      <w:bCs/>
      <w:color w:val="1E2A5E"/>
      <w:kern w:val="32"/>
      <w:sz w:val="24"/>
      <w:szCs w:val="24"/>
      <w:lang w:eastAsia="fr-CA"/>
    </w:rPr>
  </w:style>
  <w:style w:type="paragraph" w:styleId="Titre2">
    <w:name w:val="heading 2"/>
    <w:basedOn w:val="Normal"/>
    <w:next w:val="Normal"/>
    <w:link w:val="Titre2Car"/>
    <w:uiPriority w:val="9"/>
    <w:unhideWhenUsed/>
    <w:qFormat/>
    <w:rsid w:val="005C4556"/>
    <w:pPr>
      <w:keepNext/>
      <w:tabs>
        <w:tab w:val="left" w:pos="540"/>
      </w:tabs>
      <w:spacing w:line="276" w:lineRule="auto"/>
      <w:ind w:left="533" w:hanging="533"/>
      <w:jc w:val="both"/>
      <w:outlineLvl w:val="1"/>
    </w:pPr>
    <w:rPr>
      <w:rFonts w:asciiTheme="minorHAnsi" w:hAnsiTheme="minorHAnsi" w:cs="Times New Roman"/>
      <w:b/>
      <w:bCs/>
      <w:iCs/>
      <w:sz w:val="24"/>
      <w:lang w:eastAsia="fr-CA"/>
    </w:rPr>
  </w:style>
  <w:style w:type="paragraph" w:styleId="Titre3">
    <w:name w:val="heading 3"/>
    <w:basedOn w:val="Normal"/>
    <w:next w:val="Normal"/>
    <w:link w:val="Titre3Car"/>
    <w:uiPriority w:val="9"/>
    <w:unhideWhenUsed/>
    <w:qFormat/>
    <w:rsid w:val="005C4556"/>
    <w:pPr>
      <w:keepNext/>
      <w:spacing w:line="276" w:lineRule="auto"/>
      <w:ind w:left="540"/>
      <w:outlineLvl w:val="2"/>
    </w:pPr>
    <w:rPr>
      <w:rFonts w:ascii="Calibri" w:hAnsi="Calibri" w:cs="Times New Roman"/>
      <w:b/>
      <w:bCs/>
      <w:i/>
      <w:u w:val="single"/>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703"/>
        <w:tab w:val="right" w:pos="9406"/>
      </w:tabs>
    </w:pPr>
  </w:style>
  <w:style w:type="character" w:styleId="Numrodepage">
    <w:name w:val="page number"/>
    <w:basedOn w:val="Policepardfaut"/>
  </w:style>
  <w:style w:type="paragraph" w:styleId="Pieddepage">
    <w:name w:val="footer"/>
    <w:basedOn w:val="Normal"/>
    <w:link w:val="PieddepageCar"/>
    <w:uiPriority w:val="99"/>
    <w:pPr>
      <w:tabs>
        <w:tab w:val="center" w:pos="4703"/>
        <w:tab w:val="right" w:pos="9406"/>
      </w:tabs>
    </w:pPr>
  </w:style>
  <w:style w:type="paragraph" w:styleId="Corpsdetexte">
    <w:name w:val="Body Text"/>
    <w:basedOn w:val="Normal"/>
    <w:pPr>
      <w:tabs>
        <w:tab w:val="left" w:pos="360"/>
        <w:tab w:val="left" w:leader="underscore" w:pos="9360"/>
      </w:tabs>
      <w:jc w:val="both"/>
    </w:pPr>
    <w:rPr>
      <w:b/>
      <w:bCs/>
      <w:sz w:val="18"/>
      <w:szCs w:val="18"/>
    </w:rPr>
  </w:style>
  <w:style w:type="table" w:styleId="Grilledutableau">
    <w:name w:val="Table Grid"/>
    <w:basedOn w:val="TableauNormal"/>
    <w:rsid w:val="00ED4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840794"/>
    <w:rPr>
      <w:rFonts w:ascii="Segoe UI" w:hAnsi="Segoe UI" w:cs="Segoe UI"/>
      <w:sz w:val="18"/>
      <w:szCs w:val="18"/>
    </w:rPr>
  </w:style>
  <w:style w:type="character" w:customStyle="1" w:styleId="TextedebullesCar">
    <w:name w:val="Texte de bulles Car"/>
    <w:link w:val="Textedebulles"/>
    <w:rsid w:val="00840794"/>
    <w:rPr>
      <w:rFonts w:ascii="Segoe UI" w:hAnsi="Segoe UI" w:cs="Segoe UI"/>
      <w:sz w:val="18"/>
      <w:szCs w:val="18"/>
      <w:lang w:eastAsia="fr-FR"/>
    </w:rPr>
  </w:style>
  <w:style w:type="character" w:styleId="Marquedecommentaire">
    <w:name w:val="annotation reference"/>
    <w:rsid w:val="00B17B6C"/>
    <w:rPr>
      <w:sz w:val="16"/>
      <w:szCs w:val="16"/>
    </w:rPr>
  </w:style>
  <w:style w:type="paragraph" w:styleId="Commentaire">
    <w:name w:val="annotation text"/>
    <w:basedOn w:val="Normal"/>
    <w:link w:val="CommentaireCar"/>
    <w:rsid w:val="00B17B6C"/>
    <w:rPr>
      <w:sz w:val="20"/>
      <w:szCs w:val="20"/>
    </w:rPr>
  </w:style>
  <w:style w:type="character" w:customStyle="1" w:styleId="CommentaireCar">
    <w:name w:val="Commentaire Car"/>
    <w:link w:val="Commentaire"/>
    <w:rsid w:val="00B17B6C"/>
    <w:rPr>
      <w:rFonts w:ascii="Arial" w:hAnsi="Arial" w:cs="Arial"/>
      <w:lang w:eastAsia="fr-FR"/>
    </w:rPr>
  </w:style>
  <w:style w:type="paragraph" w:styleId="Objetducommentaire">
    <w:name w:val="annotation subject"/>
    <w:basedOn w:val="Commentaire"/>
    <w:next w:val="Commentaire"/>
    <w:link w:val="ObjetducommentaireCar"/>
    <w:rsid w:val="00B17B6C"/>
    <w:rPr>
      <w:b/>
      <w:bCs/>
    </w:rPr>
  </w:style>
  <w:style w:type="character" w:customStyle="1" w:styleId="ObjetducommentaireCar">
    <w:name w:val="Objet du commentaire Car"/>
    <w:link w:val="Objetducommentaire"/>
    <w:rsid w:val="00B17B6C"/>
    <w:rPr>
      <w:rFonts w:ascii="Arial" w:hAnsi="Arial" w:cs="Arial"/>
      <w:b/>
      <w:bCs/>
      <w:lang w:eastAsia="fr-FR"/>
    </w:rPr>
  </w:style>
  <w:style w:type="character" w:styleId="Lienhypertexte">
    <w:name w:val="Hyperlink"/>
    <w:uiPriority w:val="99"/>
    <w:rsid w:val="000D3DC6"/>
    <w:rPr>
      <w:color w:val="0563C1"/>
      <w:u w:val="single"/>
    </w:rPr>
  </w:style>
  <w:style w:type="character" w:customStyle="1" w:styleId="PieddepageCar">
    <w:name w:val="Pied de page Car"/>
    <w:link w:val="Pieddepage"/>
    <w:uiPriority w:val="99"/>
    <w:rsid w:val="009852B9"/>
    <w:rPr>
      <w:rFonts w:ascii="Arial" w:hAnsi="Arial" w:cs="Arial"/>
      <w:sz w:val="22"/>
      <w:szCs w:val="22"/>
      <w:lang w:eastAsia="fr-FR"/>
    </w:rPr>
  </w:style>
  <w:style w:type="paragraph" w:styleId="Paragraphedeliste">
    <w:name w:val="List Paragraph"/>
    <w:basedOn w:val="Normal"/>
    <w:uiPriority w:val="34"/>
    <w:qFormat/>
    <w:rsid w:val="00C738CC"/>
    <w:pPr>
      <w:ind w:left="720"/>
      <w:contextualSpacing/>
    </w:pPr>
  </w:style>
  <w:style w:type="paragraph" w:styleId="Notedebasdepage">
    <w:name w:val="footnote text"/>
    <w:basedOn w:val="Normal"/>
    <w:link w:val="NotedebasdepageCar"/>
    <w:rsid w:val="00167941"/>
    <w:rPr>
      <w:sz w:val="20"/>
      <w:szCs w:val="20"/>
    </w:rPr>
  </w:style>
  <w:style w:type="character" w:customStyle="1" w:styleId="NotedebasdepageCar">
    <w:name w:val="Note de bas de page Car"/>
    <w:basedOn w:val="Policepardfaut"/>
    <w:link w:val="Notedebasdepage"/>
    <w:rsid w:val="00167941"/>
    <w:rPr>
      <w:rFonts w:ascii="Arial" w:hAnsi="Arial" w:cs="Arial"/>
      <w:lang w:eastAsia="fr-FR"/>
    </w:rPr>
  </w:style>
  <w:style w:type="character" w:styleId="Appelnotedebasdep">
    <w:name w:val="footnote reference"/>
    <w:rsid w:val="00167941"/>
  </w:style>
  <w:style w:type="character" w:customStyle="1" w:styleId="Titre2Car">
    <w:name w:val="Titre 2 Car"/>
    <w:basedOn w:val="Policepardfaut"/>
    <w:link w:val="Titre2"/>
    <w:uiPriority w:val="9"/>
    <w:rsid w:val="005C4556"/>
    <w:rPr>
      <w:rFonts w:asciiTheme="minorHAnsi" w:hAnsiTheme="minorHAnsi"/>
      <w:b/>
      <w:bCs/>
      <w:iCs/>
      <w:sz w:val="24"/>
      <w:szCs w:val="22"/>
    </w:rPr>
  </w:style>
  <w:style w:type="character" w:customStyle="1" w:styleId="Titre3Car">
    <w:name w:val="Titre 3 Car"/>
    <w:basedOn w:val="Policepardfaut"/>
    <w:link w:val="Titre3"/>
    <w:uiPriority w:val="9"/>
    <w:rsid w:val="005C4556"/>
    <w:rPr>
      <w:rFonts w:ascii="Calibri" w:hAnsi="Calibri"/>
      <w:b/>
      <w:bCs/>
      <w:i/>
      <w:sz w:val="22"/>
      <w:szCs w:val="22"/>
      <w:u w:val="single"/>
    </w:rPr>
  </w:style>
  <w:style w:type="character" w:customStyle="1" w:styleId="Titre1Car">
    <w:name w:val="Titre 1 Car"/>
    <w:basedOn w:val="Policepardfaut"/>
    <w:link w:val="Titre1"/>
    <w:uiPriority w:val="9"/>
    <w:locked/>
    <w:rsid w:val="005C4556"/>
    <w:rPr>
      <w:rFonts w:asciiTheme="minorHAnsi" w:hAnsiTheme="minorHAnsi"/>
      <w:b/>
      <w:bCs/>
      <w:color w:val="1E2A5E"/>
      <w:kern w:val="32"/>
      <w:sz w:val="24"/>
      <w:szCs w:val="24"/>
    </w:rPr>
  </w:style>
  <w:style w:type="character" w:customStyle="1" w:styleId="En-tteCar">
    <w:name w:val="En-tête Car"/>
    <w:basedOn w:val="Policepardfaut"/>
    <w:link w:val="En-tte"/>
    <w:uiPriority w:val="99"/>
    <w:locked/>
    <w:rsid w:val="005C4556"/>
    <w:rPr>
      <w:rFonts w:ascii="Arial" w:hAnsi="Arial" w:cs="Arial"/>
      <w:sz w:val="22"/>
      <w:szCs w:val="22"/>
      <w:lang w:eastAsia="fr-FR"/>
    </w:rPr>
  </w:style>
  <w:style w:type="paragraph" w:styleId="TM2">
    <w:name w:val="toc 2"/>
    <w:basedOn w:val="Normal"/>
    <w:next w:val="Normal"/>
    <w:autoRedefine/>
    <w:uiPriority w:val="39"/>
    <w:unhideWhenUsed/>
    <w:rsid w:val="005C4556"/>
    <w:pPr>
      <w:tabs>
        <w:tab w:val="left" w:pos="1080"/>
        <w:tab w:val="right" w:leader="dot" w:pos="9370"/>
      </w:tabs>
      <w:ind w:left="360"/>
    </w:pPr>
    <w:rPr>
      <w:rFonts w:ascii="Calibri" w:hAnsi="Calibri" w:cs="Times New Roman"/>
      <w:noProof/>
      <w:lang w:eastAsia="fr-CA"/>
    </w:rPr>
  </w:style>
  <w:style w:type="paragraph" w:styleId="TM1">
    <w:name w:val="toc 1"/>
    <w:basedOn w:val="Normal"/>
    <w:next w:val="Normal"/>
    <w:autoRedefine/>
    <w:uiPriority w:val="39"/>
    <w:unhideWhenUsed/>
    <w:rsid w:val="005C4556"/>
    <w:pPr>
      <w:tabs>
        <w:tab w:val="left" w:pos="360"/>
        <w:tab w:val="right" w:leader="dot" w:pos="9370"/>
      </w:tabs>
    </w:pPr>
    <w:rPr>
      <w:rFonts w:ascii="Calibri" w:hAnsi="Calibri" w:cs="Times New Roman"/>
      <w:b/>
      <w:noProof/>
      <w:sz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99769">
      <w:bodyDiv w:val="1"/>
      <w:marLeft w:val="0"/>
      <w:marRight w:val="0"/>
      <w:marTop w:val="0"/>
      <w:marBottom w:val="0"/>
      <w:divBdr>
        <w:top w:val="none" w:sz="0" w:space="0" w:color="auto"/>
        <w:left w:val="none" w:sz="0" w:space="0" w:color="auto"/>
        <w:bottom w:val="none" w:sz="0" w:space="0" w:color="auto"/>
        <w:right w:val="none" w:sz="0" w:space="0" w:color="auto"/>
      </w:divBdr>
    </w:div>
    <w:div w:id="1506555998">
      <w:bodyDiv w:val="1"/>
      <w:marLeft w:val="0"/>
      <w:marRight w:val="0"/>
      <w:marTop w:val="0"/>
      <w:marBottom w:val="0"/>
      <w:divBdr>
        <w:top w:val="none" w:sz="0" w:space="0" w:color="auto"/>
        <w:left w:val="none" w:sz="0" w:space="0" w:color="auto"/>
        <w:bottom w:val="none" w:sz="0" w:space="0" w:color="auto"/>
        <w:right w:val="none" w:sz="0" w:space="0" w:color="auto"/>
      </w:divBdr>
      <w:divsChild>
        <w:div w:id="1985576210">
          <w:marLeft w:val="0"/>
          <w:marRight w:val="0"/>
          <w:marTop w:val="0"/>
          <w:marBottom w:val="0"/>
          <w:divBdr>
            <w:top w:val="none" w:sz="0" w:space="0" w:color="auto"/>
            <w:left w:val="none" w:sz="0" w:space="0" w:color="auto"/>
            <w:bottom w:val="none" w:sz="0" w:space="0" w:color="auto"/>
            <w:right w:val="none" w:sz="0" w:space="0" w:color="auto"/>
          </w:divBdr>
          <w:divsChild>
            <w:div w:id="152451876">
              <w:marLeft w:val="0"/>
              <w:marRight w:val="0"/>
              <w:marTop w:val="0"/>
              <w:marBottom w:val="0"/>
              <w:divBdr>
                <w:top w:val="none" w:sz="0" w:space="0" w:color="auto"/>
                <w:left w:val="none" w:sz="0" w:space="0" w:color="auto"/>
                <w:bottom w:val="none" w:sz="0" w:space="0" w:color="auto"/>
                <w:right w:val="none" w:sz="0" w:space="0" w:color="auto"/>
              </w:divBdr>
              <w:divsChild>
                <w:div w:id="1354843708">
                  <w:marLeft w:val="0"/>
                  <w:marRight w:val="0"/>
                  <w:marTop w:val="0"/>
                  <w:marBottom w:val="0"/>
                  <w:divBdr>
                    <w:top w:val="none" w:sz="0" w:space="0" w:color="auto"/>
                    <w:left w:val="none" w:sz="0" w:space="0" w:color="auto"/>
                    <w:bottom w:val="none" w:sz="0" w:space="0" w:color="auto"/>
                    <w:right w:val="none" w:sz="0" w:space="0" w:color="auto"/>
                  </w:divBdr>
                  <w:divsChild>
                    <w:div w:id="1829983043">
                      <w:marLeft w:val="0"/>
                      <w:marRight w:val="0"/>
                      <w:marTop w:val="0"/>
                      <w:marBottom w:val="0"/>
                      <w:divBdr>
                        <w:top w:val="none" w:sz="0" w:space="0" w:color="auto"/>
                        <w:left w:val="none" w:sz="0" w:space="0" w:color="auto"/>
                        <w:bottom w:val="none" w:sz="0" w:space="0" w:color="auto"/>
                        <w:right w:val="none" w:sz="0" w:space="0" w:color="auto"/>
                      </w:divBdr>
                      <w:divsChild>
                        <w:div w:id="1499886216">
                          <w:marLeft w:val="0"/>
                          <w:marRight w:val="0"/>
                          <w:marTop w:val="0"/>
                          <w:marBottom w:val="0"/>
                          <w:divBdr>
                            <w:top w:val="none" w:sz="0" w:space="0" w:color="auto"/>
                            <w:left w:val="none" w:sz="0" w:space="0" w:color="auto"/>
                            <w:bottom w:val="none" w:sz="0" w:space="0" w:color="auto"/>
                            <w:right w:val="none" w:sz="0" w:space="0" w:color="auto"/>
                          </w:divBdr>
                          <w:divsChild>
                            <w:div w:id="1928926926">
                              <w:marLeft w:val="0"/>
                              <w:marRight w:val="0"/>
                              <w:marTop w:val="0"/>
                              <w:marBottom w:val="0"/>
                              <w:divBdr>
                                <w:top w:val="none" w:sz="0" w:space="0" w:color="auto"/>
                                <w:left w:val="none" w:sz="0" w:space="0" w:color="auto"/>
                                <w:bottom w:val="none" w:sz="0" w:space="0" w:color="auto"/>
                                <w:right w:val="none" w:sz="0" w:space="0" w:color="auto"/>
                              </w:divBdr>
                              <w:divsChild>
                                <w:div w:id="30961645">
                                  <w:marLeft w:val="0"/>
                                  <w:marRight w:val="0"/>
                                  <w:marTop w:val="30"/>
                                  <w:marBottom w:val="2250"/>
                                  <w:divBdr>
                                    <w:top w:val="none" w:sz="0" w:space="0" w:color="auto"/>
                                    <w:left w:val="none" w:sz="0" w:space="0" w:color="auto"/>
                                    <w:bottom w:val="none" w:sz="0" w:space="0" w:color="auto"/>
                                    <w:right w:val="none" w:sz="0" w:space="0" w:color="auto"/>
                                  </w:divBdr>
                                  <w:divsChild>
                                    <w:div w:id="729116486">
                                      <w:marLeft w:val="0"/>
                                      <w:marRight w:val="0"/>
                                      <w:marTop w:val="0"/>
                                      <w:marBottom w:val="0"/>
                                      <w:divBdr>
                                        <w:top w:val="none" w:sz="0" w:space="0" w:color="auto"/>
                                        <w:left w:val="none" w:sz="0" w:space="0" w:color="auto"/>
                                        <w:bottom w:val="none" w:sz="0" w:space="0" w:color="auto"/>
                                        <w:right w:val="none" w:sz="0" w:space="0" w:color="auto"/>
                                      </w:divBdr>
                                      <w:divsChild>
                                        <w:div w:id="1612396125">
                                          <w:marLeft w:val="0"/>
                                          <w:marRight w:val="0"/>
                                          <w:marTop w:val="0"/>
                                          <w:marBottom w:val="0"/>
                                          <w:divBdr>
                                            <w:top w:val="none" w:sz="0" w:space="0" w:color="auto"/>
                                            <w:left w:val="none" w:sz="0" w:space="0" w:color="auto"/>
                                            <w:bottom w:val="none" w:sz="0" w:space="0" w:color="auto"/>
                                            <w:right w:val="none" w:sz="0" w:space="0" w:color="auto"/>
                                          </w:divBdr>
                                          <w:divsChild>
                                            <w:div w:id="637417301">
                                              <w:marLeft w:val="0"/>
                                              <w:marRight w:val="0"/>
                                              <w:marTop w:val="0"/>
                                              <w:marBottom w:val="0"/>
                                              <w:divBdr>
                                                <w:top w:val="none" w:sz="0" w:space="0" w:color="auto"/>
                                                <w:left w:val="none" w:sz="0" w:space="0" w:color="auto"/>
                                                <w:bottom w:val="none" w:sz="0" w:space="0" w:color="auto"/>
                                                <w:right w:val="none" w:sz="0" w:space="0" w:color="auto"/>
                                              </w:divBdr>
                                              <w:divsChild>
                                                <w:div w:id="1837959891">
                                                  <w:marLeft w:val="0"/>
                                                  <w:marRight w:val="0"/>
                                                  <w:marTop w:val="0"/>
                                                  <w:marBottom w:val="0"/>
                                                  <w:divBdr>
                                                    <w:top w:val="none" w:sz="0" w:space="0" w:color="auto"/>
                                                    <w:left w:val="none" w:sz="0" w:space="0" w:color="auto"/>
                                                    <w:bottom w:val="none" w:sz="0" w:space="0" w:color="auto"/>
                                                    <w:right w:val="none" w:sz="0" w:space="0" w:color="auto"/>
                                                  </w:divBdr>
                                                  <w:divsChild>
                                                    <w:div w:id="9819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56AE6-6939-4632-A264-A908E13A1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961</Words>
  <Characters>5559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DOCUMENT D’APPUI POUR LA PRÉSENTATION DE PROJETS</vt:lpstr>
    </vt:vector>
  </TitlesOfParts>
  <Company>R.R.S.S.S. Cote-Nord</Company>
  <LinksUpToDate>false</LinksUpToDate>
  <CharactersWithSpaces>6507</CharactersWithSpaces>
  <SharedDoc>false</SharedDoc>
  <HLinks>
    <vt:vector size="6" baseType="variant">
      <vt:variant>
        <vt:i4>6750216</vt:i4>
      </vt:variant>
      <vt:variant>
        <vt:i4>0</vt:i4>
      </vt:variant>
      <vt:variant>
        <vt:i4>0</vt:i4>
      </vt:variant>
      <vt:variant>
        <vt:i4>5</vt:i4>
      </vt:variant>
      <vt:variant>
        <vt:lpwstr>mailto:info@mrchcn.qc.ca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D’APPUI POUR LA PRÉSENTATION DE PROJETS</dc:title>
  <dc:subject/>
  <dc:creator>employe</dc:creator>
  <cp:keywords/>
  <cp:lastModifiedBy>Secretaire 2</cp:lastModifiedBy>
  <cp:revision>14</cp:revision>
  <cp:lastPrinted>2020-01-14T14:21:00Z</cp:lastPrinted>
  <dcterms:created xsi:type="dcterms:W3CDTF">2020-01-15T13:50:00Z</dcterms:created>
  <dcterms:modified xsi:type="dcterms:W3CDTF">2020-10-28T15:23:00Z</dcterms:modified>
</cp:coreProperties>
</file>