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B83D" w14:textId="77777777" w:rsidR="00476EE5" w:rsidRDefault="00476EE5" w:rsidP="00476EE5">
      <w:pPr>
        <w:jc w:val="center"/>
      </w:pPr>
      <w:r>
        <w:rPr>
          <w:noProof/>
        </w:rPr>
        <w:drawing>
          <wp:inline distT="0" distB="0" distL="0" distR="0" wp14:anchorId="7233739F" wp14:editId="3AE78862">
            <wp:extent cx="1333074" cy="108966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65" cy="10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F579" w14:textId="77777777" w:rsidR="00476EE5" w:rsidRDefault="00476EE5" w:rsidP="00476EE5"/>
    <w:p w14:paraId="12F16C3D" w14:textId="2EDE329C" w:rsidR="000D5A16" w:rsidRDefault="00DD66BC" w:rsidP="00476EE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Rapport </w:t>
      </w:r>
      <w:r w:rsidR="000D5A16">
        <w:rPr>
          <w:b/>
          <w:bCs/>
          <w:sz w:val="32"/>
          <w:szCs w:val="32"/>
        </w:rPr>
        <w:t xml:space="preserve">d’étape </w:t>
      </w:r>
      <w:r w:rsidR="00476EE5" w:rsidRPr="00C35791">
        <w:rPr>
          <w:b/>
          <w:bCs/>
          <w:sz w:val="32"/>
          <w:szCs w:val="32"/>
        </w:rPr>
        <w:t xml:space="preserve">/ </w:t>
      </w:r>
      <w:r w:rsidR="00B3573F">
        <w:rPr>
          <w:b/>
          <w:bCs/>
          <w:sz w:val="32"/>
          <w:szCs w:val="32"/>
        </w:rPr>
        <w:t>P</w:t>
      </w:r>
      <w:r w:rsidR="00476EE5" w:rsidRPr="00C35791">
        <w:rPr>
          <w:b/>
          <w:bCs/>
          <w:sz w:val="32"/>
          <w:szCs w:val="32"/>
        </w:rPr>
        <w:t xml:space="preserve">rogramme de </w:t>
      </w:r>
      <w:r w:rsidR="009D7F5A">
        <w:rPr>
          <w:b/>
          <w:bCs/>
          <w:sz w:val="32"/>
          <w:szCs w:val="32"/>
        </w:rPr>
        <w:t xml:space="preserve">soutien à la </w:t>
      </w:r>
      <w:r w:rsidR="00476EE5" w:rsidRPr="00C35791">
        <w:rPr>
          <w:b/>
          <w:bCs/>
          <w:sz w:val="32"/>
          <w:szCs w:val="32"/>
        </w:rPr>
        <w:t>vitalisation</w:t>
      </w:r>
    </w:p>
    <w:p w14:paraId="08A6E401" w14:textId="77777777" w:rsidR="00E66FC8" w:rsidRDefault="00E66FC8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</w:p>
    <w:p w14:paraId="7BC4D710" w14:textId="6533B292" w:rsidR="00227025" w:rsidRDefault="00DA7C84" w:rsidP="00B3573F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Titre du projet</w:t>
      </w:r>
      <w:r w:rsid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 : </w:t>
      </w:r>
      <w:r w:rsidR="00B3573F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1026452A" w14:textId="2394D26E" w:rsidR="00DA7C84" w:rsidRDefault="009148D0" w:rsidP="00227025">
      <w:pPr>
        <w:widowControl w:val="0"/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 w:rsidRPr="00C35791">
        <w:rPr>
          <w:b/>
          <w:bCs/>
          <w:sz w:val="24"/>
          <w:szCs w:val="24"/>
        </w:rPr>
        <w:t># de projet</w:t>
      </w:r>
      <w:r w:rsidR="00227025">
        <w:rPr>
          <w:b/>
          <w:bCs/>
          <w:sz w:val="24"/>
          <w:szCs w:val="24"/>
        </w:rPr>
        <w:t xml:space="preserve"> : </w:t>
      </w:r>
      <w:r w:rsidR="00227025" w:rsidRPr="00B3573F">
        <w:rPr>
          <w:b/>
          <w:bCs/>
          <w:sz w:val="24"/>
          <w:szCs w:val="24"/>
          <w:u w:val="single"/>
        </w:rPr>
        <w:tab/>
      </w:r>
      <w:r w:rsidR="00227025" w:rsidRPr="00B3573F">
        <w:rPr>
          <w:b/>
          <w:bCs/>
          <w:sz w:val="24"/>
          <w:szCs w:val="24"/>
          <w:u w:val="single"/>
        </w:rPr>
        <w:tab/>
      </w:r>
      <w:proofErr w:type="gramStart"/>
      <w:r w:rsidR="00B3573F" w:rsidRPr="00B3573F">
        <w:rPr>
          <w:b/>
          <w:bCs/>
          <w:sz w:val="24"/>
          <w:szCs w:val="24"/>
          <w:u w:val="single"/>
        </w:rPr>
        <w:tab/>
      </w:r>
      <w:r w:rsidR="00B3573F" w:rsidRPr="00B3573F">
        <w:rPr>
          <w:b/>
          <w:bCs/>
          <w:sz w:val="24"/>
          <w:szCs w:val="24"/>
        </w:rPr>
        <w:t xml:space="preserve">  </w:t>
      </w:r>
      <w:r w:rsidR="00E66FC8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>Date</w:t>
      </w:r>
      <w:proofErr w:type="gramEnd"/>
      <w:r w:rsidR="00E66FC8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 de début : </w:t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  </w:t>
      </w:r>
      <w:r w:rsidR="00E66FC8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Date de fin : </w:t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  <w:r w:rsidR="00E66FC8" w:rsidRPr="00B3573F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2C5BD57F" w14:textId="3B85FD30" w:rsidR="00DA7C84" w:rsidRDefault="00282CD6" w:rsidP="00282CD6">
      <w:pPr>
        <w:widowControl w:val="0"/>
        <w:tabs>
          <w:tab w:val="left" w:pos="8640"/>
        </w:tabs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  <w:r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  <w:t xml:space="preserve">Nom de la personne responsable : </w:t>
      </w:r>
      <w:r w:rsidRPr="00282CD6"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u w:val="single"/>
          <w:lang w:eastAsia="fr-FR"/>
        </w:rPr>
        <w:tab/>
      </w:r>
    </w:p>
    <w:p w14:paraId="6EBD9D64" w14:textId="77777777" w:rsidR="00282CD6" w:rsidRDefault="00282CD6" w:rsidP="00282CD6">
      <w:pPr>
        <w:widowControl w:val="0"/>
        <w:spacing w:after="120" w:line="240" w:lineRule="auto"/>
        <w:rPr>
          <w:rFonts w:ascii="Calibri" w:eastAsia="Times New Roman" w:hAnsi="Calibri" w:cs="Tunga"/>
          <w:b/>
          <w:bCs/>
          <w:noProof/>
          <w:snapToGrid w:val="0"/>
          <w:sz w:val="24"/>
          <w:szCs w:val="24"/>
          <w:lang w:eastAsia="fr-FR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4"/>
      </w:tblGrid>
      <w:tr w:rsidR="001C036C" w:rsidRPr="009C5B05" w14:paraId="5A0A602D" w14:textId="77777777" w:rsidTr="002841C3">
        <w:trPr>
          <w:trHeight w:val="4640"/>
        </w:trPr>
        <w:tc>
          <w:tcPr>
            <w:tcW w:w="8784" w:type="dxa"/>
            <w:shd w:val="clear" w:color="auto" w:fill="auto"/>
          </w:tcPr>
          <w:p w14:paraId="08DF0877" w14:textId="7146B521" w:rsidR="001C036C" w:rsidRPr="001C036C" w:rsidRDefault="001C036C" w:rsidP="00C24567">
            <w:pPr>
              <w:spacing w:after="0" w:line="240" w:lineRule="auto"/>
              <w:ind w:right="612"/>
              <w:rPr>
                <w:rFonts w:cstheme="minorHAnsi"/>
                <w:b/>
                <w:sz w:val="24"/>
                <w:szCs w:val="24"/>
              </w:rPr>
            </w:pPr>
            <w:r w:rsidRPr="001C036C">
              <w:rPr>
                <w:rFonts w:cstheme="minorHAnsi"/>
                <w:b/>
                <w:sz w:val="24"/>
                <w:szCs w:val="24"/>
              </w:rPr>
              <w:t xml:space="preserve">Faits saillants : </w:t>
            </w:r>
          </w:p>
          <w:p w14:paraId="6F546803" w14:textId="06D7F345" w:rsidR="001C036C" w:rsidRDefault="000D7130" w:rsidP="00C24567">
            <w:pPr>
              <w:spacing w:after="0" w:line="240" w:lineRule="auto"/>
              <w:ind w:right="612"/>
              <w:rPr>
                <w:rFonts w:cstheme="minorHAnsi"/>
                <w:i/>
                <w:color w:val="000080"/>
                <w:sz w:val="20"/>
                <w:szCs w:val="20"/>
              </w:rPr>
            </w:pP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>Décri</w:t>
            </w:r>
            <w:r>
              <w:rPr>
                <w:rFonts w:cstheme="minorHAnsi"/>
                <w:i/>
                <w:color w:val="000080"/>
                <w:sz w:val="20"/>
                <w:szCs w:val="20"/>
              </w:rPr>
              <w:t>vez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000080"/>
                <w:sz w:val="20"/>
                <w:szCs w:val="20"/>
              </w:rPr>
              <w:t>brièvement le déroulement du projet.</w:t>
            </w:r>
          </w:p>
          <w:p w14:paraId="1A4CAE19" w14:textId="77777777" w:rsidR="000D7130" w:rsidRPr="001C036C" w:rsidRDefault="000D7130" w:rsidP="00C24567">
            <w:pPr>
              <w:spacing w:after="0" w:line="240" w:lineRule="auto"/>
              <w:ind w:right="612"/>
              <w:rPr>
                <w:rFonts w:cstheme="minorHAnsi"/>
                <w:b/>
              </w:rPr>
            </w:pPr>
          </w:p>
          <w:p w14:paraId="1427306E" w14:textId="5714146C" w:rsidR="001C036C" w:rsidRPr="001C036C" w:rsidRDefault="001C036C" w:rsidP="00C24567">
            <w:pPr>
              <w:spacing w:after="0" w:line="240" w:lineRule="auto"/>
              <w:ind w:right="612"/>
              <w:rPr>
                <w:rFonts w:cstheme="minorHAnsi"/>
                <w:i/>
                <w:color w:val="000080"/>
                <w:sz w:val="24"/>
                <w:szCs w:val="24"/>
              </w:rPr>
            </w:pPr>
            <w:r w:rsidRPr="001C036C">
              <w:rPr>
                <w:rFonts w:cstheme="minorHAnsi"/>
                <w:b/>
                <w:sz w:val="24"/>
                <w:szCs w:val="24"/>
              </w:rPr>
              <w:t>Degré d’avancement</w:t>
            </w:r>
            <w:r w:rsidR="000D713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C036C">
              <w:rPr>
                <w:rFonts w:cstheme="minorHAnsi"/>
                <w:b/>
                <w:sz w:val="24"/>
                <w:szCs w:val="24"/>
              </w:rPr>
              <w:t>: </w:t>
            </w:r>
          </w:p>
          <w:p w14:paraId="3E79B0D2" w14:textId="3BA15C98" w:rsidR="001C036C" w:rsidRPr="001C036C" w:rsidRDefault="001C036C" w:rsidP="00C24567">
            <w:pPr>
              <w:spacing w:after="0" w:line="240" w:lineRule="auto"/>
              <w:ind w:right="-23"/>
              <w:jc w:val="both"/>
              <w:rPr>
                <w:rFonts w:cstheme="minorHAnsi"/>
                <w:i/>
                <w:color w:val="000080"/>
                <w:sz w:val="20"/>
                <w:szCs w:val="20"/>
              </w:rPr>
            </w:pP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Indiquez le pourcentage de réalisation </w:t>
            </w:r>
            <w:r w:rsidR="00221AEC"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pour chaque étape prévue au calendrier 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(0% </w:t>
            </w:r>
            <w:r w:rsidR="00663E22">
              <w:rPr>
                <w:rFonts w:cstheme="minorHAnsi"/>
                <w:i/>
                <w:color w:val="000080"/>
                <w:sz w:val="20"/>
                <w:szCs w:val="20"/>
              </w:rPr>
              <w:t xml:space="preserve">= 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pas commencé et 100% </w:t>
            </w:r>
            <w:r w:rsidR="00663E22">
              <w:rPr>
                <w:rFonts w:cstheme="minorHAnsi"/>
                <w:i/>
                <w:color w:val="000080"/>
                <w:sz w:val="20"/>
                <w:szCs w:val="20"/>
              </w:rPr>
              <w:t>= terminé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>)</w:t>
            </w:r>
            <w:r w:rsidR="00221AEC">
              <w:rPr>
                <w:rFonts w:cstheme="minorHAnsi"/>
                <w:i/>
                <w:color w:val="000080"/>
                <w:sz w:val="20"/>
                <w:szCs w:val="20"/>
              </w:rPr>
              <w:t>. C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>ochez en avance, en cours ou en retard selon la planification. Expliquez toute variation du plan initial</w:t>
            </w:r>
            <w:r w:rsidR="00221AEC">
              <w:rPr>
                <w:rFonts w:cstheme="minorHAnsi"/>
                <w:i/>
                <w:color w:val="000080"/>
                <w:sz w:val="20"/>
                <w:szCs w:val="20"/>
              </w:rPr>
              <w:t xml:space="preserve"> SVP.</w:t>
            </w:r>
          </w:p>
          <w:tbl>
            <w:tblPr>
              <w:tblStyle w:val="Grilledutableau"/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2297"/>
              <w:gridCol w:w="708"/>
              <w:gridCol w:w="1026"/>
              <w:gridCol w:w="993"/>
              <w:gridCol w:w="992"/>
              <w:gridCol w:w="2518"/>
            </w:tblGrid>
            <w:tr w:rsidR="001C036C" w:rsidRPr="001C036C" w14:paraId="305287D4" w14:textId="77777777" w:rsidTr="004F2816">
              <w:tc>
                <w:tcPr>
                  <w:tcW w:w="2297" w:type="dxa"/>
                  <w:vMerge w:val="restart"/>
                </w:tcPr>
                <w:p w14:paraId="42686272" w14:textId="588AC263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Étapes</w:t>
                  </w:r>
                  <w:r w:rsidR="00E37962">
                    <w:rPr>
                      <w:rFonts w:asciiTheme="minorHAnsi" w:hAnsiTheme="minorHAnsi" w:cstheme="minorHAnsi"/>
                      <w:b/>
                    </w:rPr>
                    <w:t>*</w:t>
                  </w:r>
                </w:p>
              </w:tc>
              <w:tc>
                <w:tcPr>
                  <w:tcW w:w="708" w:type="dxa"/>
                  <w:vMerge w:val="restart"/>
                  <w:vAlign w:val="center"/>
                </w:tcPr>
                <w:p w14:paraId="399587D5" w14:textId="77777777" w:rsidR="001C036C" w:rsidRPr="001C036C" w:rsidRDefault="001C036C" w:rsidP="004F2816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% réal.</w:t>
                  </w:r>
                </w:p>
              </w:tc>
              <w:tc>
                <w:tcPr>
                  <w:tcW w:w="3011" w:type="dxa"/>
                  <w:gridSpan w:val="3"/>
                </w:tcPr>
                <w:p w14:paraId="3888B6BE" w14:textId="0CCF8A3F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Degré d’avancement</w:t>
                  </w:r>
                </w:p>
              </w:tc>
              <w:tc>
                <w:tcPr>
                  <w:tcW w:w="2518" w:type="dxa"/>
                  <w:vMerge w:val="restart"/>
                </w:tcPr>
                <w:p w14:paraId="6FD771FC" w14:textId="7F590ADA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Explication</w:t>
                  </w:r>
                  <w:r w:rsidR="004F2816">
                    <w:rPr>
                      <w:rFonts w:asciiTheme="minorHAnsi" w:hAnsiTheme="minorHAnsi" w:cstheme="minorHAnsi"/>
                      <w:b/>
                    </w:rPr>
                    <w:t>s</w:t>
                  </w:r>
                  <w:r w:rsidRPr="001C036C">
                    <w:rPr>
                      <w:rFonts w:asciiTheme="minorHAnsi" w:hAnsiTheme="minorHAnsi" w:cstheme="minorHAnsi"/>
                      <w:b/>
                    </w:rPr>
                    <w:t xml:space="preserve"> des variations</w:t>
                  </w:r>
                </w:p>
                <w:p w14:paraId="373CBE05" w14:textId="77777777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i/>
                      <w:color w:val="000080"/>
                      <w:sz w:val="16"/>
                      <w:szCs w:val="16"/>
                    </w:rPr>
                    <w:t>(</w:t>
                  </w:r>
                  <w:proofErr w:type="gramStart"/>
                  <w:r w:rsidRPr="001C036C">
                    <w:rPr>
                      <w:rFonts w:asciiTheme="minorHAnsi" w:hAnsiTheme="minorHAnsi" w:cstheme="minorHAnsi"/>
                      <w:i/>
                      <w:color w:val="000080"/>
                      <w:sz w:val="16"/>
                      <w:szCs w:val="16"/>
                    </w:rPr>
                    <w:t>si</w:t>
                  </w:r>
                  <w:proofErr w:type="gramEnd"/>
                  <w:r w:rsidRPr="001C036C">
                    <w:rPr>
                      <w:rFonts w:asciiTheme="minorHAnsi" w:hAnsiTheme="minorHAnsi" w:cstheme="minorHAnsi"/>
                      <w:i/>
                      <w:color w:val="000080"/>
                      <w:sz w:val="16"/>
                      <w:szCs w:val="16"/>
                    </w:rPr>
                    <w:t xml:space="preserve"> en avance ou en retard)</w:t>
                  </w:r>
                </w:p>
              </w:tc>
            </w:tr>
            <w:tr w:rsidR="001C036C" w:rsidRPr="001C036C" w14:paraId="4E8350A4" w14:textId="77777777" w:rsidTr="00E66FC8">
              <w:tc>
                <w:tcPr>
                  <w:tcW w:w="2297" w:type="dxa"/>
                  <w:vMerge/>
                </w:tcPr>
                <w:p w14:paraId="6931AAD4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08" w:type="dxa"/>
                  <w:vMerge/>
                </w:tcPr>
                <w:p w14:paraId="3173668D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14:paraId="3331F967" w14:textId="77777777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En avance</w:t>
                  </w:r>
                </w:p>
              </w:tc>
              <w:tc>
                <w:tcPr>
                  <w:tcW w:w="993" w:type="dxa"/>
                  <w:vAlign w:val="center"/>
                </w:tcPr>
                <w:p w14:paraId="1F39B784" w14:textId="77777777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En cours</w:t>
                  </w:r>
                </w:p>
              </w:tc>
              <w:tc>
                <w:tcPr>
                  <w:tcW w:w="992" w:type="dxa"/>
                  <w:vAlign w:val="center"/>
                </w:tcPr>
                <w:p w14:paraId="0442074B" w14:textId="77777777" w:rsidR="001C036C" w:rsidRPr="001C036C" w:rsidRDefault="001C036C" w:rsidP="00E66FC8">
                  <w:pPr>
                    <w:widowControl/>
                    <w:autoSpaceDE/>
                    <w:autoSpaceDN/>
                    <w:adjustRightInd/>
                    <w:spacing w:before="60" w:after="60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1C036C">
                    <w:rPr>
                      <w:rFonts w:asciiTheme="minorHAnsi" w:hAnsiTheme="minorHAnsi" w:cstheme="minorHAnsi"/>
                      <w:b/>
                    </w:rPr>
                    <w:t>En retard</w:t>
                  </w:r>
                </w:p>
              </w:tc>
              <w:tc>
                <w:tcPr>
                  <w:tcW w:w="2518" w:type="dxa"/>
                  <w:vMerge/>
                </w:tcPr>
                <w:p w14:paraId="741E6E88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C036C" w:rsidRPr="001C036C" w14:paraId="4E372FAA" w14:textId="77777777" w:rsidTr="001C036C">
              <w:tc>
                <w:tcPr>
                  <w:tcW w:w="2297" w:type="dxa"/>
                </w:tcPr>
                <w:p w14:paraId="1EB97986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4C77CA44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26" w:type="dxa"/>
                </w:tcPr>
                <w:p w14:paraId="2A978293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1178FC26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696E00DD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18" w:type="dxa"/>
                </w:tcPr>
                <w:p w14:paraId="3C240DEE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C036C" w:rsidRPr="001C036C" w14:paraId="6EBE07B7" w14:textId="77777777" w:rsidTr="001C036C">
              <w:tc>
                <w:tcPr>
                  <w:tcW w:w="2297" w:type="dxa"/>
                </w:tcPr>
                <w:p w14:paraId="362C5C2F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5ED93F3B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26" w:type="dxa"/>
                </w:tcPr>
                <w:p w14:paraId="4F5B9133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06DE3868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626B052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18" w:type="dxa"/>
                </w:tcPr>
                <w:p w14:paraId="6546F8A7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C036C" w:rsidRPr="001C036C" w14:paraId="5E507A41" w14:textId="77777777" w:rsidTr="001C036C">
              <w:tc>
                <w:tcPr>
                  <w:tcW w:w="2297" w:type="dxa"/>
                </w:tcPr>
                <w:p w14:paraId="0B3AEAA6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6E489CD2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26" w:type="dxa"/>
                </w:tcPr>
                <w:p w14:paraId="72B51F2B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2979B0A1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3C79DBA4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18" w:type="dxa"/>
                </w:tcPr>
                <w:p w14:paraId="29EC0389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  <w:tr w:rsidR="001C036C" w:rsidRPr="001C036C" w14:paraId="291B1283" w14:textId="77777777" w:rsidTr="001C036C">
              <w:tc>
                <w:tcPr>
                  <w:tcW w:w="2297" w:type="dxa"/>
                </w:tcPr>
                <w:p w14:paraId="506F077F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708" w:type="dxa"/>
                </w:tcPr>
                <w:p w14:paraId="4E7F84F4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26" w:type="dxa"/>
                </w:tcPr>
                <w:p w14:paraId="0D1C5B1C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3" w:type="dxa"/>
                </w:tcPr>
                <w:p w14:paraId="13E00C2E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992" w:type="dxa"/>
                </w:tcPr>
                <w:p w14:paraId="153FED5F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18" w:type="dxa"/>
                </w:tcPr>
                <w:p w14:paraId="508212E1" w14:textId="77777777" w:rsidR="001C036C" w:rsidRPr="001C036C" w:rsidRDefault="001C036C" w:rsidP="00A347F2">
                  <w:pPr>
                    <w:widowControl/>
                    <w:autoSpaceDE/>
                    <w:autoSpaceDN/>
                    <w:adjustRightInd/>
                    <w:spacing w:before="60" w:after="60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</w:tr>
          </w:tbl>
          <w:p w14:paraId="1A7372DE" w14:textId="1BCC7B67" w:rsidR="001C036C" w:rsidRPr="00E37962" w:rsidRDefault="00E37962" w:rsidP="00E37962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E37962">
              <w:rPr>
                <w:rFonts w:cstheme="minorHAnsi"/>
                <w:bCs/>
                <w:sz w:val="20"/>
                <w:szCs w:val="20"/>
              </w:rPr>
              <w:t>*Ajoutez autant d’étapes que nécessaire</w:t>
            </w:r>
          </w:p>
        </w:tc>
      </w:tr>
      <w:tr w:rsidR="001C036C" w:rsidRPr="009C5B05" w14:paraId="50658110" w14:textId="77777777" w:rsidTr="001C036C">
        <w:tc>
          <w:tcPr>
            <w:tcW w:w="8784" w:type="dxa"/>
            <w:shd w:val="clear" w:color="auto" w:fill="auto"/>
          </w:tcPr>
          <w:p w14:paraId="5B187AA8" w14:textId="77777777" w:rsidR="001C036C" w:rsidRPr="001C036C" w:rsidRDefault="001C036C" w:rsidP="00C245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1C036C">
              <w:rPr>
                <w:rFonts w:cstheme="minorHAnsi"/>
                <w:b/>
                <w:sz w:val="24"/>
                <w:szCs w:val="24"/>
              </w:rPr>
              <w:t xml:space="preserve">Prévision des </w:t>
            </w:r>
            <w:r w:rsidRPr="0005629F">
              <w:rPr>
                <w:rFonts w:cstheme="minorHAnsi"/>
                <w:b/>
                <w:sz w:val="24"/>
                <w:szCs w:val="24"/>
              </w:rPr>
              <w:t xml:space="preserve">prochaines </w:t>
            </w:r>
            <w:r w:rsidRPr="001C036C">
              <w:rPr>
                <w:rFonts w:cstheme="minorHAnsi"/>
                <w:b/>
                <w:sz w:val="24"/>
                <w:szCs w:val="24"/>
              </w:rPr>
              <w:t xml:space="preserve">étapes : </w:t>
            </w:r>
          </w:p>
          <w:p w14:paraId="552676D7" w14:textId="699D1506" w:rsidR="001C036C" w:rsidRPr="001C036C" w:rsidRDefault="001C036C" w:rsidP="00C24567">
            <w:pPr>
              <w:spacing w:after="0" w:line="240" w:lineRule="auto"/>
              <w:rPr>
                <w:rFonts w:cstheme="minorHAnsi"/>
                <w:i/>
                <w:color w:val="000080"/>
                <w:sz w:val="20"/>
                <w:szCs w:val="20"/>
              </w:rPr>
            </w:pP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>Décri</w:t>
            </w:r>
            <w:r w:rsidR="00835E44">
              <w:rPr>
                <w:rFonts w:cstheme="minorHAnsi"/>
                <w:i/>
                <w:color w:val="000080"/>
                <w:sz w:val="20"/>
                <w:szCs w:val="20"/>
              </w:rPr>
              <w:t>vez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 les prochaines étapes du projet et explique</w:t>
            </w:r>
            <w:r w:rsidR="00835E44">
              <w:rPr>
                <w:rFonts w:cstheme="minorHAnsi"/>
                <w:i/>
                <w:color w:val="000080"/>
                <w:sz w:val="20"/>
                <w:szCs w:val="20"/>
              </w:rPr>
              <w:t>z</w:t>
            </w:r>
            <w:r w:rsidRPr="001C036C">
              <w:rPr>
                <w:rFonts w:cstheme="minorHAnsi"/>
                <w:i/>
                <w:color w:val="000080"/>
                <w:sz w:val="20"/>
                <w:szCs w:val="20"/>
              </w:rPr>
              <w:t xml:space="preserve"> les changements au calendrier initial (s’il y a lieu).</w:t>
            </w:r>
          </w:p>
          <w:p w14:paraId="77F36B3A" w14:textId="77777777" w:rsidR="001C036C" w:rsidRPr="009C5B05" w:rsidRDefault="001C036C" w:rsidP="00A347F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C036C" w:rsidRPr="009C5B05" w14:paraId="7A0884F7" w14:textId="77777777" w:rsidTr="001C036C">
        <w:tc>
          <w:tcPr>
            <w:tcW w:w="8784" w:type="dxa"/>
            <w:shd w:val="clear" w:color="auto" w:fill="auto"/>
          </w:tcPr>
          <w:p w14:paraId="01B62ACC" w14:textId="77777777" w:rsidR="001C036C" w:rsidRDefault="001C036C" w:rsidP="00C2456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Annexes : </w:t>
            </w:r>
          </w:p>
          <w:p w14:paraId="1C0D2851" w14:textId="795ABB3E" w:rsidR="001C036C" w:rsidRPr="00244E9A" w:rsidRDefault="00244E9A" w:rsidP="00C24567">
            <w:pPr>
              <w:spacing w:after="0" w:line="240" w:lineRule="auto"/>
              <w:rPr>
                <w:rFonts w:cstheme="minorHAnsi"/>
                <w:i/>
                <w:color w:val="000080"/>
                <w:sz w:val="20"/>
                <w:szCs w:val="20"/>
              </w:rPr>
            </w:pPr>
            <w:r w:rsidRPr="00244E9A">
              <w:rPr>
                <w:rFonts w:cstheme="minorHAnsi"/>
                <w:i/>
                <w:color w:val="000080"/>
                <w:sz w:val="20"/>
                <w:szCs w:val="20"/>
              </w:rPr>
              <w:t>Veuillez annex</w:t>
            </w:r>
            <w:r>
              <w:rPr>
                <w:rFonts w:cstheme="minorHAnsi"/>
                <w:i/>
                <w:color w:val="000080"/>
                <w:sz w:val="20"/>
                <w:szCs w:val="20"/>
              </w:rPr>
              <w:t>er</w:t>
            </w:r>
            <w:r w:rsidRPr="00244E9A">
              <w:rPr>
                <w:rFonts w:cstheme="minorHAnsi"/>
                <w:i/>
                <w:color w:val="000080"/>
                <w:sz w:val="20"/>
                <w:szCs w:val="20"/>
              </w:rPr>
              <w:t xml:space="preserve"> les pièces justificatives des dépenses du pro</w:t>
            </w:r>
            <w:r>
              <w:rPr>
                <w:rFonts w:cstheme="minorHAnsi"/>
                <w:i/>
                <w:color w:val="000080"/>
                <w:sz w:val="20"/>
                <w:szCs w:val="20"/>
              </w:rPr>
              <w:t>jet</w:t>
            </w:r>
          </w:p>
          <w:p w14:paraId="21274180" w14:textId="3B3DE3DF" w:rsidR="006F0064" w:rsidRPr="001C036C" w:rsidRDefault="006F0064" w:rsidP="00A347F2">
            <w:pPr>
              <w:spacing w:after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8E9ACCC" w14:textId="77777777" w:rsidR="00476EE5" w:rsidRPr="00C35791" w:rsidRDefault="00476EE5" w:rsidP="00476EE5">
      <w:pPr>
        <w:widowControl w:val="0"/>
        <w:spacing w:after="120" w:line="240" w:lineRule="auto"/>
        <w:jc w:val="both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</w:p>
    <w:p w14:paraId="0E20B815" w14:textId="14E0E6BD" w:rsidR="00797CCC" w:rsidRPr="0043525B" w:rsidRDefault="00227025" w:rsidP="00797CCC">
      <w:pPr>
        <w:widowControl w:val="0"/>
        <w:spacing w:after="0" w:line="240" w:lineRule="auto"/>
        <w:jc w:val="center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  <w:r w:rsidRPr="0043525B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>V</w:t>
      </w:r>
      <w:r w:rsidR="00476EE5" w:rsidRPr="0043525B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 xml:space="preserve">euillez transmettre à </w:t>
      </w:r>
    </w:p>
    <w:p w14:paraId="46F63CB2" w14:textId="77777777" w:rsidR="00227025" w:rsidRPr="0043525B" w:rsidRDefault="00797CCC" w:rsidP="00797CCC">
      <w:pPr>
        <w:widowControl w:val="0"/>
        <w:spacing w:after="0" w:line="240" w:lineRule="auto"/>
        <w:jc w:val="center"/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</w:pPr>
      <w:r w:rsidRPr="0043525B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>Simon Godin-Bilodeau</w:t>
      </w:r>
      <w:r w:rsidR="00476EE5" w:rsidRPr="0043525B">
        <w:rPr>
          <w:rFonts w:ascii="Calibri" w:eastAsia="Times New Roman" w:hAnsi="Calibri" w:cs="Tunga"/>
          <w:noProof/>
          <w:snapToGrid w:val="0"/>
          <w:sz w:val="24"/>
          <w:szCs w:val="24"/>
          <w:lang w:eastAsia="fr-FR"/>
        </w:rPr>
        <w:t xml:space="preserve"> (conseiller à la vitalisation municipale) </w:t>
      </w:r>
    </w:p>
    <w:p w14:paraId="613D99BD" w14:textId="50D606B0" w:rsidR="00436CB9" w:rsidRPr="0043525B" w:rsidRDefault="00000000" w:rsidP="002841C3">
      <w:pPr>
        <w:widowControl w:val="0"/>
        <w:spacing w:after="0" w:line="240" w:lineRule="auto"/>
        <w:jc w:val="center"/>
        <w:rPr>
          <w:sz w:val="24"/>
          <w:szCs w:val="24"/>
        </w:rPr>
      </w:pPr>
      <w:hyperlink r:id="rId11" w:history="1">
        <w:r w:rsidR="00797CCC" w:rsidRPr="0043525B">
          <w:rPr>
            <w:rStyle w:val="Hyperlien"/>
            <w:rFonts w:ascii="Calibri" w:eastAsia="Times New Roman" w:hAnsi="Calibri" w:cs="Tunga"/>
            <w:noProof/>
            <w:snapToGrid w:val="0"/>
            <w:sz w:val="24"/>
            <w:szCs w:val="24"/>
            <w:lang w:eastAsia="fr-FR"/>
          </w:rPr>
          <w:t>simon.godin-bilodeau@mrchcn.qc.ca</w:t>
        </w:r>
      </w:hyperlink>
    </w:p>
    <w:sectPr w:rsidR="00436CB9" w:rsidRPr="004352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A62E" w14:textId="77777777" w:rsidR="006F6FAF" w:rsidRDefault="006F6FAF" w:rsidP="005D5F9F">
      <w:pPr>
        <w:spacing w:after="0" w:line="240" w:lineRule="auto"/>
      </w:pPr>
      <w:r>
        <w:separator/>
      </w:r>
    </w:p>
  </w:endnote>
  <w:endnote w:type="continuationSeparator" w:id="0">
    <w:p w14:paraId="505D16E9" w14:textId="77777777" w:rsidR="006F6FAF" w:rsidRDefault="006F6FAF" w:rsidP="005D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F58C" w14:textId="77777777" w:rsidR="006F6FAF" w:rsidRDefault="006F6FAF" w:rsidP="005D5F9F">
      <w:pPr>
        <w:spacing w:after="0" w:line="240" w:lineRule="auto"/>
      </w:pPr>
      <w:r>
        <w:separator/>
      </w:r>
    </w:p>
  </w:footnote>
  <w:footnote w:type="continuationSeparator" w:id="0">
    <w:p w14:paraId="272F41D2" w14:textId="77777777" w:rsidR="006F6FAF" w:rsidRDefault="006F6FAF" w:rsidP="005D5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66573"/>
    <w:multiLevelType w:val="hybridMultilevel"/>
    <w:tmpl w:val="C3761E42"/>
    <w:lvl w:ilvl="0" w:tplc="3FE22C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ung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646FA"/>
    <w:multiLevelType w:val="hybridMultilevel"/>
    <w:tmpl w:val="D0641564"/>
    <w:lvl w:ilvl="0" w:tplc="17E62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598058">
    <w:abstractNumId w:val="1"/>
  </w:num>
  <w:num w:numId="2" w16cid:durableId="200808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E5"/>
    <w:rsid w:val="0005629F"/>
    <w:rsid w:val="000D3F01"/>
    <w:rsid w:val="000D5A16"/>
    <w:rsid w:val="000D7130"/>
    <w:rsid w:val="00143789"/>
    <w:rsid w:val="0015009A"/>
    <w:rsid w:val="0016706D"/>
    <w:rsid w:val="0018355C"/>
    <w:rsid w:val="001B6972"/>
    <w:rsid w:val="001C036C"/>
    <w:rsid w:val="00221AEC"/>
    <w:rsid w:val="002250F7"/>
    <w:rsid w:val="00227025"/>
    <w:rsid w:val="00244E9A"/>
    <w:rsid w:val="00254B9C"/>
    <w:rsid w:val="00282CD6"/>
    <w:rsid w:val="002841C3"/>
    <w:rsid w:val="002E29EF"/>
    <w:rsid w:val="0030193E"/>
    <w:rsid w:val="0034248A"/>
    <w:rsid w:val="003F0F34"/>
    <w:rsid w:val="0043525B"/>
    <w:rsid w:val="00436CB9"/>
    <w:rsid w:val="00476EE5"/>
    <w:rsid w:val="00492AA5"/>
    <w:rsid w:val="004F2816"/>
    <w:rsid w:val="00537CF7"/>
    <w:rsid w:val="005909E1"/>
    <w:rsid w:val="005D5F9F"/>
    <w:rsid w:val="00663E22"/>
    <w:rsid w:val="006716B3"/>
    <w:rsid w:val="006F0064"/>
    <w:rsid w:val="006F6FAF"/>
    <w:rsid w:val="00797CCC"/>
    <w:rsid w:val="008029E6"/>
    <w:rsid w:val="00812949"/>
    <w:rsid w:val="00835E44"/>
    <w:rsid w:val="0088030A"/>
    <w:rsid w:val="008B15D6"/>
    <w:rsid w:val="009148D0"/>
    <w:rsid w:val="00957EC5"/>
    <w:rsid w:val="009A6B25"/>
    <w:rsid w:val="009B6EC6"/>
    <w:rsid w:val="009D7F5A"/>
    <w:rsid w:val="009F51EB"/>
    <w:rsid w:val="00A304AB"/>
    <w:rsid w:val="00A37614"/>
    <w:rsid w:val="00A56C48"/>
    <w:rsid w:val="00A804EB"/>
    <w:rsid w:val="00AD09C3"/>
    <w:rsid w:val="00AD0FD7"/>
    <w:rsid w:val="00B30F4A"/>
    <w:rsid w:val="00B3573F"/>
    <w:rsid w:val="00B71C45"/>
    <w:rsid w:val="00B80754"/>
    <w:rsid w:val="00C24567"/>
    <w:rsid w:val="00C66A6D"/>
    <w:rsid w:val="00CF3F1F"/>
    <w:rsid w:val="00CF6695"/>
    <w:rsid w:val="00D42AD9"/>
    <w:rsid w:val="00DA7C84"/>
    <w:rsid w:val="00DC5AF4"/>
    <w:rsid w:val="00DD59C2"/>
    <w:rsid w:val="00DD66BC"/>
    <w:rsid w:val="00E37962"/>
    <w:rsid w:val="00E45AE7"/>
    <w:rsid w:val="00E66FC8"/>
    <w:rsid w:val="00E82542"/>
    <w:rsid w:val="00E83D07"/>
    <w:rsid w:val="00EA0724"/>
    <w:rsid w:val="00F66EBD"/>
    <w:rsid w:val="00FA5AC6"/>
    <w:rsid w:val="00FA7A22"/>
    <w:rsid w:val="00FE01F3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99359"/>
  <w15:chartTrackingRefBased/>
  <w15:docId w15:val="{54CB614E-8F8A-4A98-A644-12E6B9D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E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EE5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476EE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7CCC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1C0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D5F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5F9F"/>
  </w:style>
  <w:style w:type="paragraph" w:styleId="Pieddepage">
    <w:name w:val="footer"/>
    <w:basedOn w:val="Normal"/>
    <w:link w:val="PieddepageCar"/>
    <w:uiPriority w:val="99"/>
    <w:unhideWhenUsed/>
    <w:rsid w:val="005D5F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5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mon.godin-bilodeau@mrchcn.qc.c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a49d-ad0b-492e-beb5-e9b3e9a62d5b" xsi:nil="true"/>
    <lcf76f155ced4ddcb4097134ff3c332f xmlns="67908be2-e1d4-4368-834e-55efe39f778a">
      <Terms xmlns="http://schemas.microsoft.com/office/infopath/2007/PartnerControls"/>
    </lcf76f155ced4ddcb4097134ff3c332f>
    <MediaLengthInSeconds xmlns="67908be2-e1d4-4368-834e-55efe39f778a" xsi:nil="true"/>
    <SharedWithUsers xmlns="606ba49d-ad0b-492e-beb5-e9b3e9a62d5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EBD111A377FD408FC08CE92262E80E" ma:contentTypeVersion="16" ma:contentTypeDescription="Crée un document." ma:contentTypeScope="" ma:versionID="4d312d2f679d9abbc761e24c3c10e05e">
  <xsd:schema xmlns:xsd="http://www.w3.org/2001/XMLSchema" xmlns:xs="http://www.w3.org/2001/XMLSchema" xmlns:p="http://schemas.microsoft.com/office/2006/metadata/properties" xmlns:ns2="67908be2-e1d4-4368-834e-55efe39f778a" xmlns:ns3="606ba49d-ad0b-492e-beb5-e9b3e9a62d5b" targetNamespace="http://schemas.microsoft.com/office/2006/metadata/properties" ma:root="true" ma:fieldsID="7b0ee0aa846de089e2369bb4dc8f94f5" ns2:_="" ns3:_="">
    <xsd:import namespace="67908be2-e1d4-4368-834e-55efe39f778a"/>
    <xsd:import namespace="606ba49d-ad0b-492e-beb5-e9b3e9a62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8be2-e1d4-4368-834e-55efe39f7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d64d847-1dd3-420a-8ca1-885eb7964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a49d-ad0b-492e-beb5-e9b3e9a62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b41ad5-e365-44c4-aeae-40f9ccd18ada}" ma:internalName="TaxCatchAll" ma:showField="CatchAllData" ma:web="606ba49d-ad0b-492e-beb5-e9b3e9a62d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EE4B71-2000-4D86-A163-778F9F59CCF7}">
  <ds:schemaRefs>
    <ds:schemaRef ds:uri="http://schemas.microsoft.com/office/2006/metadata/properties"/>
    <ds:schemaRef ds:uri="http://schemas.microsoft.com/office/infopath/2007/PartnerControls"/>
    <ds:schemaRef ds:uri="08b1e290-4747-47ae-900f-17ce1f1ae6af"/>
    <ds:schemaRef ds:uri="25a8ea74-7cb6-4c13-834e-df566100f31f"/>
  </ds:schemaRefs>
</ds:datastoreItem>
</file>

<file path=customXml/itemProps2.xml><?xml version="1.0" encoding="utf-8"?>
<ds:datastoreItem xmlns:ds="http://schemas.openxmlformats.org/officeDocument/2006/customXml" ds:itemID="{B91FC72C-ACB9-434F-9317-9C0C30B9BF7B}"/>
</file>

<file path=customXml/itemProps3.xml><?xml version="1.0" encoding="utf-8"?>
<ds:datastoreItem xmlns:ds="http://schemas.openxmlformats.org/officeDocument/2006/customXml" ds:itemID="{FBF31479-EE2E-4C4D-AE9A-44A4273CDD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Beaulieu</dc:creator>
  <cp:keywords/>
  <dc:description/>
  <cp:lastModifiedBy>Simon Godin-Bilodeau</cp:lastModifiedBy>
  <cp:revision>35</cp:revision>
  <dcterms:created xsi:type="dcterms:W3CDTF">2023-06-15T17:09:00Z</dcterms:created>
  <dcterms:modified xsi:type="dcterms:W3CDTF">2023-06-16T12:40:00Z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0x01010099B5F0442A29AA43B0A3B787E697E4EF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